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tbl>
      <w:tblPr>
        <w:tblW w:w="9855"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855"/>
      </w:tblGrid>
      <w:tr>
        <w:tblPrEx>
          <w:shd w:val="clear" w:color="auto" w:fill="ced7e7"/>
        </w:tblPrEx>
        <w:trPr>
          <w:trHeight w:val="599" w:hRule="atLeast"/>
        </w:trPr>
        <w:tc>
          <w:tcPr>
            <w:tcW w:type="dxa" w:w="9855"/>
            <w:tcBorders>
              <w:top w:val="nil"/>
              <w:left w:val="nil"/>
              <w:bottom w:val="single" w:color="000000" w:sz="18" w:space="0" w:shadow="0" w:frame="0"/>
              <w:right w:val="nil"/>
            </w:tcBorders>
            <w:shd w:val="clear" w:color="auto" w:fill="auto"/>
            <w:tcMar>
              <w:top w:type="dxa" w:w="80"/>
              <w:left w:type="dxa" w:w="80"/>
              <w:bottom w:type="dxa" w:w="80"/>
              <w:right w:type="dxa" w:w="80"/>
            </w:tcMar>
            <w:vAlign w:val="top"/>
          </w:tcPr>
          <w:p>
            <w:pPr>
              <w:pStyle w:val="Normal.0"/>
            </w:pPr>
            <w:r>
              <w:rPr>
                <w:caps w:val="0"/>
                <w:smallCaps w:val="0"/>
                <w:strike w:val="0"/>
                <w:dstrike w:val="0"/>
                <w:outline w:val="0"/>
                <w:color w:val="428bca"/>
                <w:spacing w:val="0"/>
                <w:kern w:val="0"/>
                <w:position w:val="0"/>
                <w:sz w:val="27"/>
                <w:szCs w:val="27"/>
                <w:u w:val="none" w:color="428bca"/>
                <w:vertAlign w:val="baseline"/>
                <w:lang w:val="en-US"/>
              </w:rPr>
              <w:drawing>
                <wp:inline distT="0" distB="0" distL="0" distR="0">
                  <wp:extent cx="1143915" cy="323698"/>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newLogo.png"/>
                          <pic:cNvPicPr>
                            <a:picLocks noChangeAspect="1"/>
                          </pic:cNvPicPr>
                        </pic:nvPicPr>
                        <pic:blipFill>
                          <a:blip r:embed="rId4">
                            <a:extLst/>
                          </a:blip>
                          <a:stretch>
                            <a:fillRect/>
                          </a:stretch>
                        </pic:blipFill>
                        <pic:spPr>
                          <a:xfrm>
                            <a:off x="0" y="0"/>
                            <a:ext cx="1143915" cy="323698"/>
                          </a:xfrm>
                          <a:prstGeom prst="rect">
                            <a:avLst/>
                          </a:prstGeom>
                          <a:ln w="12700" cap="flat">
                            <a:noFill/>
                            <a:miter lim="400000"/>
                          </a:ln>
                          <a:effectLst/>
                        </pic:spPr>
                      </pic:pic>
                    </a:graphicData>
                  </a:graphic>
                </wp:inline>
              </w:drawing>
            </w:r>
          </w:p>
        </w:tc>
      </w:tr>
      <w:tr>
        <w:tblPrEx>
          <w:shd w:val="clear" w:color="auto" w:fill="ced7e7"/>
        </w:tblPrEx>
        <w:trPr>
          <w:trHeight w:val="1992" w:hRule="atLeast"/>
        </w:trPr>
        <w:tc>
          <w:tcPr>
            <w:tcW w:type="dxa" w:w="9855"/>
            <w:tcBorders>
              <w:top w:val="single" w:color="000000" w:sz="18" w:space="0" w:shadow="0" w:frame="0"/>
              <w:left w:val="nil"/>
              <w:bottom w:val="single" w:color="000000" w:sz="18" w:space="0" w:shadow="0" w:frame="0"/>
              <w:right w:val="nil"/>
            </w:tcBorders>
            <w:shd w:val="clear" w:color="auto" w:fill="auto"/>
            <w:tcMar>
              <w:top w:type="dxa" w:w="80"/>
              <w:left w:type="dxa" w:w="80"/>
              <w:bottom w:type="dxa" w:w="80"/>
              <w:right w:type="dxa" w:w="80"/>
            </w:tcMar>
            <w:vAlign w:val="top"/>
          </w:tcPr>
          <w:p>
            <w:pPr>
              <w:pStyle w:val="Normal.0"/>
              <w:rPr>
                <w:rFonts w:ascii="Century Gothic" w:hAnsi="Century Gothic"/>
                <w:caps w:val="0"/>
                <w:smallCaps w:val="0"/>
                <w:strike w:val="0"/>
                <w:dstrike w:val="0"/>
                <w:outline w:val="0"/>
                <w:color w:val="000000"/>
                <w:spacing w:val="0"/>
                <w:kern w:val="0"/>
                <w:position w:val="0"/>
                <w:sz w:val="16"/>
                <w:szCs w:val="16"/>
                <w:u w:val="none" w:color="000000"/>
                <w:vertAlign w:val="baseline"/>
                <w:rtl w:val="0"/>
                <w:lang w:val="en-US"/>
              </w:rPr>
            </w:pPr>
          </w:p>
          <w:p>
            <w:pPr>
              <w:pStyle w:val="Heading 3"/>
              <w:spacing w:before="0"/>
              <w:rPr>
                <w:rFonts w:ascii="Century Gothic" w:hAnsi="Century Gothic"/>
                <w:b w:val="1"/>
                <w:bCs w:val="1"/>
                <w:caps w:val="0"/>
                <w:smallCaps w:val="0"/>
                <w:strike w:val="0"/>
                <w:dstrike w:val="0"/>
                <w:outline w:val="0"/>
                <w:color w:val="000000"/>
                <w:spacing w:val="20"/>
                <w:kern w:val="0"/>
                <w:position w:val="0"/>
                <w:sz w:val="24"/>
                <w:szCs w:val="24"/>
                <w:u w:val="none" w:color="000000"/>
                <w:vertAlign w:val="baseline"/>
                <w:rtl w:val="0"/>
                <w:lang w:val="en-US"/>
              </w:rPr>
            </w:pPr>
          </w:p>
          <w:p>
            <w:pPr>
              <w:pStyle w:val="Heading 3"/>
              <w:bidi w:val="0"/>
              <w:spacing w:before="0"/>
              <w:ind w:left="0" w:right="0" w:firstLine="0"/>
              <w:jc w:val="center"/>
              <w:rPr>
                <w:rFonts w:ascii="Century Gothic" w:cs="Century Gothic" w:hAnsi="Century Gothic" w:eastAsia="Century Gothic"/>
                <w:b w:val="1"/>
                <w:bCs w:val="1"/>
                <w:caps w:val="0"/>
                <w:smallCaps w:val="0"/>
                <w:strike w:val="0"/>
                <w:dstrike w:val="0"/>
                <w:outline w:val="0"/>
                <w:color w:val="000000"/>
                <w:spacing w:val="20"/>
                <w:kern w:val="0"/>
                <w:position w:val="0"/>
                <w:sz w:val="28"/>
                <w:szCs w:val="28"/>
                <w:u w:val="none" w:color="000000"/>
                <w:vertAlign w:val="baseline"/>
                <w:rtl w:val="0"/>
              </w:rPr>
            </w:pPr>
            <w:r>
              <w:rPr>
                <w:rFonts w:ascii="Century Gothic" w:hAnsi="Century Gothic"/>
                <w:b w:val="1"/>
                <w:bCs w:val="1"/>
                <w:caps w:val="0"/>
                <w:smallCaps w:val="0"/>
                <w:strike w:val="0"/>
                <w:dstrike w:val="0"/>
                <w:outline w:val="0"/>
                <w:color w:val="000000"/>
                <w:spacing w:val="20"/>
                <w:kern w:val="0"/>
                <w:position w:val="0"/>
                <w:sz w:val="32"/>
                <w:szCs w:val="32"/>
                <w:u w:val="none" w:color="000000"/>
                <w:vertAlign w:val="baseline"/>
                <w:rtl w:val="0"/>
                <w:lang w:val="en-US"/>
              </w:rPr>
              <w:t>MINUTES</w:t>
            </w:r>
          </w:p>
          <w:p>
            <w:pPr>
              <w:pStyle w:val="Normal.0"/>
              <w:bidi w:val="0"/>
              <w:ind w:left="0" w:right="0" w:firstLine="0"/>
              <w:jc w:val="center"/>
              <w:rPr>
                <w:rFonts w:ascii="Century Gothic" w:cs="Century Gothic" w:hAnsi="Century Gothic" w:eastAsia="Century Gothic"/>
                <w:caps w:val="0"/>
                <w:smallCaps w:val="0"/>
                <w:strike w:val="0"/>
                <w:dstrike w:val="0"/>
                <w:outline w:val="0"/>
                <w:color w:val="000000"/>
                <w:spacing w:val="0"/>
                <w:kern w:val="0"/>
                <w:position w:val="0"/>
                <w:sz w:val="28"/>
                <w:szCs w:val="28"/>
                <w:u w:val="none" w:color="000000"/>
                <w:vertAlign w:val="baseline"/>
                <w:rtl w:val="0"/>
              </w:rPr>
            </w:pPr>
            <w:r>
              <w:rPr>
                <w:rFonts w:ascii="Century Gothic" w:hAnsi="Century Gothic"/>
                <w:caps w:val="0"/>
                <w:smallCaps w:val="0"/>
                <w:strike w:val="0"/>
                <w:dstrike w:val="0"/>
                <w:outline w:val="0"/>
                <w:color w:val="000000"/>
                <w:spacing w:val="0"/>
                <w:kern w:val="0"/>
                <w:position w:val="0"/>
                <w:sz w:val="28"/>
                <w:szCs w:val="28"/>
                <w:u w:val="none" w:color="000000"/>
                <w:vertAlign w:val="baseline"/>
                <w:rtl w:val="0"/>
                <w:lang w:val="en-US"/>
              </w:rPr>
              <w:t>of meeting of the</w:t>
            </w:r>
          </w:p>
          <w:p>
            <w:pPr>
              <w:pStyle w:val="Normal.0"/>
              <w:bidi w:val="0"/>
              <w:ind w:left="0" w:right="0" w:firstLine="0"/>
              <w:jc w:val="center"/>
              <w:rPr>
                <w:rFonts w:ascii="Century Gothic" w:cs="Century Gothic" w:hAnsi="Century Gothic" w:eastAsia="Century Gothic"/>
                <w:b w:val="1"/>
                <w:bCs w:val="1"/>
                <w:caps w:val="0"/>
                <w:smallCaps w:val="0"/>
                <w:strike w:val="0"/>
                <w:dstrike w:val="0"/>
                <w:outline w:val="0"/>
                <w:color w:val="000000"/>
                <w:spacing w:val="0"/>
                <w:kern w:val="0"/>
                <w:position w:val="0"/>
                <w:sz w:val="28"/>
                <w:szCs w:val="28"/>
                <w:u w:val="none" w:color="000000"/>
                <w:vertAlign w:val="baseline"/>
                <w:rtl w:val="0"/>
              </w:rPr>
            </w:pPr>
            <w:r>
              <w:rPr>
                <w:rFonts w:ascii="Arial" w:hAnsi="Arial"/>
                <w:b w:val="1"/>
                <w:bCs w:val="1"/>
                <w:caps w:val="0"/>
                <w:smallCaps w:val="0"/>
                <w:strike w:val="0"/>
                <w:dstrike w:val="0"/>
                <w:outline w:val="0"/>
                <w:color w:val="000000"/>
                <w:spacing w:val="0"/>
                <w:kern w:val="0"/>
                <w:position w:val="0"/>
                <w:sz w:val="22"/>
                <w:szCs w:val="22"/>
                <w:u w:val="none" w:color="000000"/>
                <w:vertAlign w:val="baseline"/>
                <w:rtl w:val="0"/>
                <w:lang w:val="nl-NL"/>
              </w:rPr>
              <w:t xml:space="preserve">EMEU4All Steering Group </w:t>
            </w:r>
          </w:p>
          <w:p>
            <w:pPr>
              <w:pStyle w:val="Normal.0"/>
              <w:bidi w:val="0"/>
              <w:ind w:left="0" w:right="0" w:firstLine="0"/>
              <w:jc w:val="center"/>
              <w:rPr>
                <w:rtl w:val="0"/>
              </w:rPr>
            </w:pPr>
            <w:r>
              <w:rPr>
                <w:rFonts w:ascii="Century Gothic" w:hAnsi="Century Gothic"/>
                <w:caps w:val="0"/>
                <w:smallCaps w:val="0"/>
                <w:strike w:val="0"/>
                <w:dstrike w:val="0"/>
                <w:outline w:val="0"/>
                <w:color w:val="000000"/>
                <w:spacing w:val="0"/>
                <w:kern w:val="0"/>
                <w:position w:val="0"/>
                <w:sz w:val="22"/>
                <w:szCs w:val="22"/>
                <w:u w:val="none" w:color="000000"/>
                <w:vertAlign w:val="baseline"/>
                <w:rtl w:val="0"/>
                <w:lang w:val="en-US"/>
              </w:rPr>
              <w:t xml:space="preserve">held </w:t>
            </w: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 xml:space="preserve">on </w:t>
            </w:r>
            <w:r>
              <w:rPr>
                <w:rFonts w:ascii="Arial" w:hAnsi="Arial"/>
                <w:caps w:val="0"/>
                <w:smallCaps w:val="0"/>
                <w:strike w:val="0"/>
                <w:dstrike w:val="0"/>
                <w:outline w:val="0"/>
                <w:color w:val="000000"/>
                <w:spacing w:val="0"/>
                <w:kern w:val="0"/>
                <w:position w:val="0"/>
                <w:sz w:val="22"/>
                <w:szCs w:val="22"/>
                <w:u w:val="none" w:color="000000"/>
                <w:vertAlign w:val="baseline"/>
                <w:rtl w:val="0"/>
                <w:lang w:val="nl-NL"/>
              </w:rPr>
              <w:t xml:space="preserve">Sunday 21st May </w:t>
            </w:r>
            <w:r>
              <w:rPr>
                <w:rFonts w:ascii="Century Gothic" w:hAnsi="Century Gothic"/>
                <w:caps w:val="0"/>
                <w:smallCaps w:val="0"/>
                <w:strike w:val="0"/>
                <w:dstrike w:val="0"/>
                <w:outline w:val="0"/>
                <w:color w:val="000000"/>
                <w:spacing w:val="0"/>
                <w:kern w:val="0"/>
                <w:position w:val="0"/>
                <w:sz w:val="22"/>
                <w:szCs w:val="22"/>
                <w:u w:val="none" w:color="000000"/>
                <w:vertAlign w:val="baseline"/>
                <w:rtl w:val="0"/>
                <w:lang w:val="en-US"/>
              </w:rPr>
              <w:t>in</w:t>
            </w:r>
            <w:r>
              <w:rPr>
                <w:rFonts w:ascii="Century Gothic" w:hAnsi="Century Gothic"/>
                <w:caps w:val="0"/>
                <w:smallCaps w:val="0"/>
                <w:strike w:val="0"/>
                <w:dstrike w:val="0"/>
                <w:outline w:val="0"/>
                <w:color w:val="0000ff"/>
                <w:spacing w:val="0"/>
                <w:kern w:val="0"/>
                <w:position w:val="0"/>
                <w:sz w:val="22"/>
                <w:szCs w:val="22"/>
                <w:u w:val="none" w:color="0000ff"/>
                <w:vertAlign w:val="baseline"/>
                <w:rtl w:val="0"/>
                <w:lang w:val="en-US"/>
              </w:rPr>
              <w:t xml:space="preserve"> </w:t>
            </w:r>
            <w:r>
              <w:rPr>
                <w:rFonts w:ascii="Arial" w:hAnsi="Arial"/>
                <w:caps w:val="0"/>
                <w:smallCaps w:val="0"/>
                <w:strike w:val="0"/>
                <w:dstrike w:val="0"/>
                <w:outline w:val="0"/>
                <w:color w:val="000000"/>
                <w:spacing w:val="0"/>
                <w:kern w:val="0"/>
                <w:position w:val="0"/>
                <w:sz w:val="22"/>
                <w:szCs w:val="22"/>
                <w:u w:val="none" w:color="000000"/>
                <w:vertAlign w:val="baseline"/>
                <w:rtl w:val="0"/>
                <w:lang w:val="nl-NL"/>
              </w:rPr>
              <w:t>Holiday Inn Helsinki</w:t>
            </w:r>
            <w:r>
              <w:rPr>
                <w:rFonts w:ascii="Century Gothic" w:cs="Century Gothic" w:hAnsi="Century Gothic" w:eastAsia="Century Gothic"/>
                <w:caps w:val="0"/>
                <w:smallCaps w:val="0"/>
                <w:strike w:val="0"/>
                <w:dstrike w:val="0"/>
                <w:outline w:val="0"/>
                <w:color w:val="000000"/>
                <w:spacing w:val="0"/>
                <w:kern w:val="0"/>
                <w:position w:val="0"/>
                <w:sz w:val="28"/>
                <w:szCs w:val="28"/>
                <w:u w:val="none" w:color="000000"/>
                <w:vertAlign w:val="baseline"/>
              </w:rPr>
            </w:r>
          </w:p>
        </w:tc>
      </w:tr>
    </w:tbl>
    <w:p>
      <w:pPr>
        <w:pStyle w:val="Normal.0"/>
        <w:widowControl w:val="0"/>
      </w:pPr>
    </w:p>
    <w:p>
      <w:pPr>
        <w:pStyle w:val="Normal.0"/>
        <w:rPr>
          <w:rFonts w:ascii="Century Gothic" w:cs="Century Gothic" w:hAnsi="Century Gothic" w:eastAsia="Century Gothic"/>
          <w:sz w:val="12"/>
          <w:szCs w:val="12"/>
        </w:rPr>
      </w:pPr>
    </w:p>
    <w:tbl>
      <w:tblPr>
        <w:tblW w:w="9889"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093"/>
        <w:gridCol w:w="7796"/>
      </w:tblGrid>
      <w:tr>
        <w:tblPrEx>
          <w:shd w:val="clear" w:color="auto" w:fill="ced7e7"/>
        </w:tblPrEx>
        <w:trPr>
          <w:trHeight w:val="760" w:hRule="atLeast"/>
        </w:trPr>
        <w:tc>
          <w:tcPr>
            <w:tcW w:type="dxa" w:w="2093"/>
            <w:tcBorders>
              <w:top w:val="nil"/>
              <w:left w:val="nil"/>
              <w:bottom w:val="nil"/>
              <w:right w:val="nil"/>
            </w:tcBorders>
            <w:shd w:val="clear" w:color="auto" w:fill="auto"/>
            <w:tcMar>
              <w:top w:type="dxa" w:w="80"/>
              <w:left w:type="dxa" w:w="80"/>
              <w:bottom w:type="dxa" w:w="80"/>
              <w:right w:type="dxa" w:w="80"/>
            </w:tcMar>
            <w:vAlign w:val="top"/>
          </w:tcPr>
          <w:p>
            <w:pPr>
              <w:pStyle w:val="Header"/>
              <w:tabs>
                <w:tab w:val="clear" w:pos="4153"/>
                <w:tab w:val="clear" w:pos="8306"/>
              </w:tabs>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Present:</w:t>
            </w:r>
          </w:p>
        </w:tc>
        <w:tc>
          <w:tcPr>
            <w:tcW w:type="dxa" w:w="779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caps w:val="0"/>
                <w:smallCaps w:val="0"/>
                <w:strike w:val="0"/>
                <w:dstrike w:val="0"/>
                <w:outline w:val="0"/>
                <w:color w:val="000000"/>
                <w:spacing w:val="0"/>
                <w:kern w:val="0"/>
                <w:position w:val="0"/>
                <w:sz w:val="22"/>
                <w:szCs w:val="22"/>
                <w:u w:val="none" w:color="000000"/>
                <w:vertAlign w:val="baseline"/>
                <w:rtl w:val="0"/>
                <w:lang w:val="nl-NL"/>
              </w:rPr>
              <w:t>Frans (Chair), Tanya, Liise, Uxue, Naiaira, Ellen, Bastian, Dennis, Guus, Jo, Louise, Rea</w:t>
            </w:r>
            <w:r>
              <w:rPr>
                <w:rFonts w:ascii="Century Gothic" w:cs="Century Gothic" w:hAnsi="Century Gothic" w:eastAsia="Century Gothic"/>
                <w:caps w:val="0"/>
                <w:smallCaps w:val="0"/>
                <w:strike w:val="0"/>
                <w:dstrike w:val="0"/>
                <w:outline w:val="0"/>
                <w:color w:val="000000"/>
                <w:spacing w:val="0"/>
                <w:kern w:val="0"/>
                <w:position w:val="0"/>
                <w:sz w:val="22"/>
                <w:szCs w:val="22"/>
                <w:u w:val="none" w:color="000000"/>
                <w:vertAlign w:val="baseline"/>
              </w:rPr>
            </w:r>
          </w:p>
        </w:tc>
      </w:tr>
      <w:tr>
        <w:tblPrEx>
          <w:shd w:val="clear" w:color="auto" w:fill="ced7e7"/>
        </w:tblPrEx>
        <w:trPr>
          <w:trHeight w:val="540" w:hRule="atLeast"/>
        </w:trPr>
        <w:tc>
          <w:tcPr>
            <w:tcW w:type="dxa" w:w="2093"/>
            <w:tcBorders>
              <w:top w:val="nil"/>
              <w:left w:val="nil"/>
              <w:bottom w:val="nil"/>
              <w:right w:val="nil"/>
            </w:tcBorders>
            <w:shd w:val="clear" w:color="auto" w:fill="auto"/>
            <w:tcMar>
              <w:top w:type="dxa" w:w="80"/>
              <w:left w:type="dxa" w:w="80"/>
              <w:bottom w:type="dxa" w:w="80"/>
              <w:right w:type="dxa" w:w="80"/>
            </w:tcMar>
            <w:vAlign w:val="top"/>
          </w:tcPr>
          <w:p>
            <w:pPr>
              <w:pStyle w:val="Header"/>
              <w:tabs>
                <w:tab w:val="clear" w:pos="4153"/>
                <w:tab w:val="clear" w:pos="8306"/>
              </w:tabs>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Apologies:</w:t>
            </w:r>
            <w:r>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Pr>
            </w:r>
          </w:p>
        </w:tc>
        <w:tc>
          <w:tcPr>
            <w:tcW w:type="dxa" w:w="7796"/>
            <w:tcBorders>
              <w:top w:val="nil"/>
              <w:left w:val="nil"/>
              <w:bottom w:val="nil"/>
              <w:right w:val="nil"/>
            </w:tcBorders>
            <w:shd w:val="clear" w:color="auto" w:fill="auto"/>
            <w:tcMar>
              <w:top w:type="dxa" w:w="80"/>
              <w:left w:type="dxa" w:w="80"/>
              <w:bottom w:type="dxa" w:w="80"/>
              <w:right w:type="dxa" w:w="80"/>
            </w:tcMar>
            <w:vAlign w:val="top"/>
          </w:tcPr>
          <w:p>
            <w:pPr>
              <w:pStyle w:val="Normal.0"/>
            </w:pPr>
            <w:r>
              <w:rPr>
                <w:rFonts w:ascii="Arial" w:hAnsi="Arial"/>
                <w:caps w:val="0"/>
                <w:smallCaps w:val="0"/>
                <w:strike w:val="0"/>
                <w:dstrike w:val="0"/>
                <w:outline w:val="0"/>
                <w:color w:val="000000"/>
                <w:spacing w:val="0"/>
                <w:kern w:val="0"/>
                <w:position w:val="0"/>
                <w:sz w:val="22"/>
                <w:szCs w:val="22"/>
                <w:u w:val="none" w:color="000000"/>
                <w:vertAlign w:val="baseline"/>
                <w:rtl w:val="0"/>
                <w:lang w:val="nl-NL"/>
              </w:rPr>
              <w:t xml:space="preserve">Apologies John and ....Cicek </w:t>
            </w:r>
            <w:r>
              <w:rPr>
                <w:rFonts w:ascii="Arial" w:hAnsi="Arial" w:hint="default"/>
                <w:caps w:val="0"/>
                <w:smallCaps w:val="0"/>
                <w:strike w:val="0"/>
                <w:dstrike w:val="0"/>
                <w:outline w:val="0"/>
                <w:color w:val="000000"/>
                <w:spacing w:val="0"/>
                <w:kern w:val="0"/>
                <w:position w:val="0"/>
                <w:sz w:val="22"/>
                <w:szCs w:val="22"/>
                <w:u w:val="none" w:color="000000"/>
                <w:vertAlign w:val="baseline"/>
                <w:rtl w:val="0"/>
                <w:lang w:val="nl-NL"/>
              </w:rPr>
              <w:t> </w:t>
            </w:r>
            <w:r>
              <w:rPr>
                <w:rFonts w:ascii="Arial" w:hAnsi="Arial"/>
                <w:caps w:val="0"/>
                <w:smallCaps w:val="0"/>
                <w:strike w:val="0"/>
                <w:dstrike w:val="0"/>
                <w:outline w:val="0"/>
                <w:color w:val="000000"/>
                <w:spacing w:val="0"/>
                <w:kern w:val="0"/>
                <w:position w:val="0"/>
                <w:sz w:val="22"/>
                <w:szCs w:val="22"/>
                <w:u w:val="none" w:color="000000"/>
                <w:vertAlign w:val="baseline"/>
                <w:rtl w:val="0"/>
                <w:lang w:val="nl-NL"/>
              </w:rPr>
              <w:t>fromSofie -Scholl</w:t>
            </w:r>
            <w:r>
              <w:rPr>
                <w:rFonts w:ascii="Arial" w:hAnsi="Arial" w:hint="default"/>
                <w:caps w:val="0"/>
                <w:smallCaps w:val="0"/>
                <w:strike w:val="0"/>
                <w:dstrike w:val="0"/>
                <w:outline w:val="0"/>
                <w:color w:val="000000"/>
                <w:spacing w:val="0"/>
                <w:kern w:val="0"/>
                <w:position w:val="0"/>
                <w:sz w:val="22"/>
                <w:szCs w:val="22"/>
                <w:u w:val="none" w:color="000000"/>
                <w:vertAlign w:val="baseline"/>
                <w:rtl w:val="0"/>
                <w:lang w:val="nl-NL"/>
              </w:rPr>
              <w:t> </w:t>
            </w:r>
            <w:r>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Pr>
            </w:r>
          </w:p>
        </w:tc>
      </w:tr>
      <w:tr>
        <w:tblPrEx>
          <w:shd w:val="clear" w:color="auto" w:fill="ced7e7"/>
        </w:tblPrEx>
        <w:trPr>
          <w:trHeight w:val="535" w:hRule="atLeast"/>
        </w:trPr>
        <w:tc>
          <w:tcPr>
            <w:tcW w:type="dxa" w:w="9889"/>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Normal.0"/>
            </w:pPr>
            <w:r>
              <w:rPr>
                <w:rFonts w:ascii="Century Gothic" w:cs="Century Gothic" w:hAnsi="Century Gothic" w:eastAsia="Century Gothic"/>
                <w:caps w:val="0"/>
                <w:smallCaps w:val="0"/>
                <w:strike w:val="0"/>
                <w:dstrike w:val="0"/>
                <w:outline w:val="0"/>
                <w:color w:val="000000"/>
                <w:spacing w:val="0"/>
                <w:kern w:val="0"/>
                <w:position w:val="0"/>
                <w:sz w:val="22"/>
                <w:szCs w:val="22"/>
                <w:u w:val="none" w:color="000000"/>
                <w:vertAlign w:val="baseline"/>
                <w:rtl w:val="0"/>
                <w:lang w:val="en-US"/>
              </w:rPr>
            </w:r>
          </w:p>
        </w:tc>
      </w:tr>
      <w:tr>
        <w:tblPrEx>
          <w:shd w:val="clear" w:color="auto" w:fill="ced7e7"/>
        </w:tblPrEx>
        <w:trPr>
          <w:trHeight w:val="1050" w:hRule="atLeast"/>
        </w:trPr>
        <w:tc>
          <w:tcPr>
            <w:tcW w:type="dxa" w:w="20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Header"/>
              <w:tabs>
                <w:tab w:val="clear" w:pos="4153"/>
                <w:tab w:val="clear" w:pos="8306"/>
              </w:tabs>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Minutes of Previous Meeting:</w:t>
            </w:r>
            <w:r>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Pr>
            </w:r>
          </w:p>
        </w:tc>
        <w:tc>
          <w:tcPr>
            <w:tcW w:type="dxa" w:w="779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Fonts w:ascii="Century Gothic" w:hAnsi="Century Gothic"/>
                <w:caps w:val="0"/>
                <w:smallCaps w:val="0"/>
                <w:strike w:val="0"/>
                <w:dstrike w:val="0"/>
                <w:outline w:val="0"/>
                <w:color w:val="000000"/>
                <w:spacing w:val="0"/>
                <w:kern w:val="0"/>
                <w:position w:val="0"/>
                <w:sz w:val="22"/>
                <w:szCs w:val="22"/>
                <w:u w:val="none" w:color="000000"/>
                <w:vertAlign w:val="baseline"/>
                <w:rtl w:val="0"/>
                <w:lang w:val="en-US"/>
              </w:rPr>
              <w:t xml:space="preserve">The Minutes of the meeting of </w:t>
            </w:r>
            <w:r>
              <w:rPr>
                <w:rFonts w:ascii="Century Gothic" w:hAnsi="Century Gothic" w:hint="default"/>
                <w:caps w:val="0"/>
                <w:smallCaps w:val="0"/>
                <w:strike w:val="0"/>
                <w:dstrike w:val="0"/>
                <w:outline w:val="0"/>
                <w:color w:val="000000"/>
                <w:spacing w:val="0"/>
                <w:kern w:val="0"/>
                <w:position w:val="0"/>
                <w:sz w:val="22"/>
                <w:szCs w:val="22"/>
                <w:u w:val="none" w:color="000000"/>
                <w:vertAlign w:val="baseline"/>
                <w:rtl w:val="0"/>
                <w:lang w:val="en-US"/>
              </w:rPr>
              <w:t>……………</w:t>
            </w:r>
            <w:r>
              <w:rPr>
                <w:rFonts w:ascii="Century Gothic" w:hAnsi="Century Gothic"/>
                <w:caps w:val="0"/>
                <w:smallCaps w:val="0"/>
                <w:strike w:val="0"/>
                <w:dstrike w:val="0"/>
                <w:outline w:val="0"/>
                <w:color w:val="000000"/>
                <w:spacing w:val="0"/>
                <w:kern w:val="0"/>
                <w:position w:val="0"/>
                <w:sz w:val="22"/>
                <w:szCs w:val="22"/>
                <w:u w:val="none" w:color="000000"/>
                <w:vertAlign w:val="baseline"/>
                <w:rtl w:val="0"/>
                <w:lang w:val="en-US"/>
              </w:rPr>
              <w:t>30</w:t>
            </w:r>
            <w:r>
              <w:rPr>
                <w:rFonts w:ascii="Century Gothic" w:hAnsi="Century Gothic"/>
                <w:caps w:val="0"/>
                <w:smallCaps w:val="0"/>
                <w:strike w:val="0"/>
                <w:dstrike w:val="0"/>
                <w:outline w:val="0"/>
                <w:color w:val="000000"/>
                <w:spacing w:val="0"/>
                <w:kern w:val="0"/>
                <w:position w:val="0"/>
                <w:sz w:val="22"/>
                <w:szCs w:val="22"/>
                <w:u w:val="none" w:color="000000"/>
                <w:vertAlign w:val="superscript"/>
                <w:rtl w:val="0"/>
                <w:lang w:val="en-US"/>
              </w:rPr>
              <w:t>th</w:t>
            </w:r>
            <w:r>
              <w:rPr>
                <w:rFonts w:ascii="Century Gothic" w:hAnsi="Century Gothic"/>
                <w:caps w:val="0"/>
                <w:smallCaps w:val="0"/>
                <w:strike w:val="0"/>
                <w:dstrike w:val="0"/>
                <w:outline w:val="0"/>
                <w:color w:val="000000"/>
                <w:spacing w:val="0"/>
                <w:kern w:val="0"/>
                <w:position w:val="0"/>
                <w:sz w:val="22"/>
                <w:szCs w:val="22"/>
                <w:u w:val="none" w:color="000000"/>
                <w:vertAlign w:val="baseline"/>
                <w:rtl w:val="0"/>
                <w:lang w:val="en-US"/>
              </w:rPr>
              <w:t xml:space="preserve"> Nov 2016 were accepted.</w:t>
            </w:r>
            <w:r>
              <w:rPr>
                <w:rFonts w:ascii="Century Gothic" w:cs="Century Gothic" w:hAnsi="Century Gothic" w:eastAsia="Century Gothic"/>
                <w:caps w:val="0"/>
                <w:smallCaps w:val="0"/>
                <w:strike w:val="0"/>
                <w:dstrike w:val="0"/>
                <w:outline w:val="0"/>
                <w:color w:val="000000"/>
                <w:spacing w:val="0"/>
                <w:kern w:val="0"/>
                <w:position w:val="0"/>
                <w:sz w:val="22"/>
                <w:szCs w:val="22"/>
                <w:u w:val="none" w:color="000000"/>
                <w:vertAlign w:val="baseline"/>
              </w:rPr>
            </w:r>
          </w:p>
        </w:tc>
      </w:tr>
      <w:tr>
        <w:tblPrEx>
          <w:shd w:val="clear" w:color="auto" w:fill="ced7e7"/>
        </w:tblPrEx>
        <w:trPr>
          <w:trHeight w:val="1750" w:hRule="atLeast"/>
        </w:trPr>
        <w:tc>
          <w:tcPr>
            <w:tcW w:type="dxa" w:w="20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Header"/>
              <w:tabs>
                <w:tab w:val="clear" w:pos="4153"/>
                <w:tab w:val="clear" w:pos="8306"/>
              </w:tabs>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Agenda</w:t>
            </w:r>
          </w:p>
        </w:tc>
        <w:tc>
          <w:tcPr>
            <w:tcW w:type="dxa" w:w="779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Introduction</w:t>
            </w:r>
          </w:p>
          <w:p>
            <w:pPr>
              <w:pStyle w:val="Normal.0"/>
              <w:numPr>
                <w:ilvl w:val="0"/>
                <w:numId w:val="1"/>
              </w:numPr>
              <w:bidi w:val="0"/>
              <w:ind w:right="0"/>
              <w:jc w:val="left"/>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tl w:val="0"/>
                <w:lang w:val="nl-NL"/>
              </w:rPr>
            </w:pPr>
            <w:r>
              <w:rPr>
                <w:rFonts w:ascii="Arial" w:hAnsi="Arial"/>
                <w:caps w:val="0"/>
                <w:smallCaps w:val="0"/>
                <w:strike w:val="0"/>
                <w:dstrike w:val="0"/>
                <w:outline w:val="0"/>
                <w:color w:val="000000"/>
                <w:spacing w:val="0"/>
                <w:kern w:val="0"/>
                <w:position w:val="0"/>
                <w:sz w:val="22"/>
                <w:szCs w:val="22"/>
                <w:u w:val="none" w:color="000000"/>
                <w:vertAlign w:val="baseline"/>
                <w:rtl w:val="0"/>
                <w:lang w:val="nl-NL"/>
              </w:rPr>
              <w:t>Updates from partners</w:t>
            </w:r>
          </w:p>
          <w:p>
            <w:pPr>
              <w:pStyle w:val="Normal.0"/>
              <w:numPr>
                <w:ilvl w:val="0"/>
                <w:numId w:val="2"/>
              </w:numPr>
              <w:bidi w:val="0"/>
              <w:ind w:right="0"/>
              <w:jc w:val="left"/>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nl-NL"/>
              </w:rPr>
            </w:pPr>
            <w:r>
              <w:rPr>
                <w:rFonts w:ascii="Arial" w:hAnsi="Arial"/>
                <w:b w:val="0"/>
                <w:bCs w:val="0"/>
                <w:caps w:val="0"/>
                <w:smallCaps w:val="0"/>
                <w:strike w:val="0"/>
                <w:dstrike w:val="0"/>
                <w:outline w:val="0"/>
                <w:color w:val="000000"/>
                <w:spacing w:val="0"/>
                <w:kern w:val="0"/>
                <w:position w:val="0"/>
                <w:sz w:val="22"/>
                <w:szCs w:val="22"/>
                <w:u w:val="none" w:color="000000"/>
                <w:vertAlign w:val="baseline"/>
                <w:rtl w:val="0"/>
                <w:lang w:val="nl-NL"/>
              </w:rPr>
              <w:t>Gannt Chart - changes</w:t>
            </w:r>
          </w:p>
          <w:p>
            <w:pPr>
              <w:pStyle w:val="Normal.0"/>
              <w:numPr>
                <w:ilvl w:val="0"/>
                <w:numId w:val="3"/>
              </w:numPr>
              <w:bidi w:val="0"/>
              <w:ind w:right="0"/>
              <w:jc w:val="left"/>
              <w:rPr>
                <w:caps w:val="0"/>
                <w:smallCaps w:val="0"/>
                <w:strike w:val="0"/>
                <w:dstrike w:val="0"/>
                <w:outline w:val="0"/>
                <w:color w:val="000000"/>
                <w:spacing w:val="0"/>
                <w:kern w:val="0"/>
                <w:position w:val="0"/>
                <w:sz w:val="22"/>
                <w:szCs w:val="22"/>
                <w:u w:val="none" w:color="000000"/>
                <w:vertAlign w:val="baseline"/>
                <w:rtl w:val="0"/>
                <w:lang w:val="nl-NL"/>
              </w:rPr>
            </w:pPr>
            <w:r>
              <w:rPr>
                <w:caps w:val="0"/>
                <w:smallCaps w:val="0"/>
                <w:strike w:val="0"/>
                <w:dstrike w:val="0"/>
                <w:outline w:val="0"/>
                <w:color w:val="000000"/>
                <w:spacing w:val="0"/>
                <w:kern w:val="0"/>
                <w:position w:val="0"/>
                <w:sz w:val="22"/>
                <w:szCs w:val="22"/>
                <w:u w:val="none" w:color="000000"/>
                <w:vertAlign w:val="baseline"/>
                <w:rtl w:val="0"/>
                <w:lang w:val="nl-NL"/>
              </w:rPr>
              <w:t>EMEU website update</w:t>
            </w:r>
          </w:p>
          <w:p>
            <w:pPr>
              <w:pStyle w:val="Normal.0"/>
              <w:numPr>
                <w:ilvl w:val="0"/>
                <w:numId w:val="3"/>
              </w:numPr>
              <w:bidi w:val="0"/>
              <w:ind w:right="0"/>
              <w:jc w:val="left"/>
              <w:rPr>
                <w:caps w:val="0"/>
                <w:smallCaps w:val="0"/>
                <w:strike w:val="0"/>
                <w:dstrike w:val="0"/>
                <w:outline w:val="0"/>
                <w:color w:val="000000"/>
                <w:spacing w:val="0"/>
                <w:kern w:val="0"/>
                <w:position w:val="0"/>
                <w:sz w:val="22"/>
                <w:szCs w:val="22"/>
                <w:u w:val="none" w:color="000000"/>
                <w:vertAlign w:val="baseline"/>
                <w:rtl w:val="0"/>
                <w:lang w:val="nl-NL"/>
              </w:rPr>
            </w:pPr>
            <w:r>
              <w:rPr>
                <w:caps w:val="0"/>
                <w:smallCaps w:val="0"/>
                <w:strike w:val="0"/>
                <w:dstrike w:val="0"/>
                <w:outline w:val="0"/>
                <w:color w:val="000000"/>
                <w:spacing w:val="0"/>
                <w:kern w:val="0"/>
                <w:position w:val="0"/>
                <w:sz w:val="22"/>
                <w:szCs w:val="22"/>
                <w:u w:val="none" w:color="000000"/>
                <w:vertAlign w:val="baseline"/>
                <w:rtl w:val="0"/>
                <w:lang w:val="nl-NL"/>
              </w:rPr>
              <w:t>News Sction</w:t>
            </w:r>
          </w:p>
          <w:p>
            <w:pPr>
              <w:pStyle w:val="Normal.0"/>
            </w:pPr>
            <w:r>
              <w:rPr>
                <w:rFonts w:ascii="Century Gothic" w:cs="Century Gothic" w:hAnsi="Century Gothic" w:eastAsia="Century Gothic"/>
                <w:caps w:val="0"/>
                <w:smallCaps w:val="0"/>
                <w:strike w:val="0"/>
                <w:dstrike w:val="0"/>
                <w:outline w:val="0"/>
                <w:color w:val="000000"/>
                <w:spacing w:val="0"/>
                <w:kern w:val="0"/>
                <w:position w:val="0"/>
                <w:sz w:val="22"/>
                <w:szCs w:val="22"/>
                <w:u w:val="none" w:color="000000"/>
                <w:vertAlign w:val="baseline"/>
                <w:rtl w:val="0"/>
                <w:lang w:val="en-US"/>
              </w:rPr>
            </w:r>
          </w:p>
        </w:tc>
      </w:tr>
    </w:tbl>
    <w:p>
      <w:pPr>
        <w:pStyle w:val="Normal.0"/>
        <w:widowControl w:val="0"/>
        <w:rPr>
          <w:rFonts w:ascii="Century Gothic" w:cs="Century Gothic" w:hAnsi="Century Gothic" w:eastAsia="Century Gothic"/>
          <w:sz w:val="12"/>
          <w:szCs w:val="12"/>
        </w:rPr>
      </w:pPr>
    </w:p>
    <w:p>
      <w:pPr>
        <w:pStyle w:val="Normal.0"/>
        <w:rPr>
          <w:rFonts w:ascii="Century Gothic" w:cs="Century Gothic" w:hAnsi="Century Gothic" w:eastAsia="Century Gothic"/>
          <w:sz w:val="12"/>
          <w:szCs w:val="12"/>
        </w:rPr>
      </w:pPr>
    </w:p>
    <w:tbl>
      <w:tblPr>
        <w:tblW w:w="10548"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58"/>
        <w:gridCol w:w="7654"/>
        <w:gridCol w:w="1936"/>
      </w:tblGrid>
      <w:tr>
        <w:tblPrEx>
          <w:shd w:val="clear" w:color="auto" w:fill="4f81bd"/>
        </w:tblPrEx>
        <w:trPr>
          <w:trHeight w:val="530" w:hRule="atLeast"/>
          <w:tblHeader/>
        </w:trPr>
        <w:tc>
          <w:tcPr>
            <w:tcW w:type="dxa" w:w="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Fonts w:ascii="Century Gothic" w:hAnsi="Century Gothic"/>
                <w:b w:val="1"/>
                <w:bCs w:val="1"/>
                <w:caps w:val="0"/>
                <w:smallCaps w:val="0"/>
                <w:strike w:val="0"/>
                <w:dstrike w:val="0"/>
                <w:outline w:val="0"/>
                <w:color w:val="000000"/>
                <w:spacing w:val="0"/>
                <w:kern w:val="0"/>
                <w:position w:val="0"/>
                <w:sz w:val="22"/>
                <w:szCs w:val="22"/>
                <w:u w:val="single" w:color="000000"/>
                <w:vertAlign w:val="baseline"/>
                <w:rtl w:val="0"/>
                <w:lang w:val="en-US"/>
              </w:rPr>
              <w:t>Minute</w:t>
            </w:r>
          </w:p>
        </w:tc>
        <w:tc>
          <w:tcPr>
            <w:tcW w:type="dxa" w:w="7654"/>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pPr>
            <w:r>
              <w:rPr>
                <w:rFonts w:ascii="Century Gothic" w:hAnsi="Century Gothic"/>
                <w:b w:val="1"/>
                <w:bCs w:val="1"/>
                <w:caps w:val="0"/>
                <w:smallCaps w:val="0"/>
                <w:strike w:val="0"/>
                <w:dstrike w:val="0"/>
                <w:outline w:val="0"/>
                <w:color w:val="000000"/>
                <w:spacing w:val="0"/>
                <w:kern w:val="0"/>
                <w:position w:val="0"/>
                <w:sz w:val="22"/>
                <w:szCs w:val="22"/>
                <w:u w:val="single" w:color="000000"/>
                <w:vertAlign w:val="baseline"/>
                <w:rtl w:val="0"/>
                <w:lang w:val="en-US"/>
              </w:rPr>
              <w:t>Topic</w:t>
            </w:r>
          </w:p>
        </w:tc>
        <w:tc>
          <w:tcPr>
            <w:tcW w:type="dxa" w:w="1936"/>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Fonts w:ascii="Century Gothic" w:hAnsi="Century Gothic"/>
                <w:b w:val="1"/>
                <w:bCs w:val="1"/>
                <w:caps w:val="0"/>
                <w:smallCaps w:val="0"/>
                <w:strike w:val="0"/>
                <w:dstrike w:val="0"/>
                <w:outline w:val="0"/>
                <w:color w:val="000000"/>
                <w:spacing w:val="0"/>
                <w:kern w:val="0"/>
                <w:position w:val="0"/>
                <w:sz w:val="22"/>
                <w:szCs w:val="22"/>
                <w:u w:val="single" w:color="000000"/>
                <w:vertAlign w:val="baseline"/>
                <w:rtl w:val="0"/>
                <w:lang w:val="en-US"/>
              </w:rPr>
              <w:t>Action By/When</w:t>
            </w:r>
          </w:p>
        </w:tc>
      </w:tr>
      <w:tr>
        <w:tblPrEx>
          <w:shd w:val="clear" w:color="auto" w:fill="ced7e7"/>
        </w:tblPrEx>
        <w:trPr>
          <w:trHeight w:val="3937" w:hRule="atLeast"/>
        </w:trPr>
        <w:tc>
          <w:tcPr>
            <w:tcW w:type="dxa" w:w="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pPr>
            <w:r>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r>
          </w:p>
        </w:tc>
        <w:tc>
          <w:tcPr>
            <w:tcW w:type="dxa" w:w="7654"/>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Pr>
            </w:pPr>
            <w:r>
              <w:rPr>
                <w:rFonts w:ascii="Arial" w:hAnsi="Arial"/>
                <w:caps w:val="0"/>
                <w:smallCaps w:val="0"/>
                <w:strike w:val="0"/>
                <w:dstrike w:val="0"/>
                <w:outline w:val="0"/>
                <w:color w:val="000000"/>
                <w:spacing w:val="0"/>
                <w:kern w:val="0"/>
                <w:position w:val="0"/>
                <w:sz w:val="22"/>
                <w:szCs w:val="22"/>
                <w:u w:val="none" w:color="000000"/>
                <w:vertAlign w:val="baseline"/>
                <w:rtl w:val="0"/>
                <w:lang w:val="nl-NL"/>
              </w:rPr>
              <w:t>Introduction</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xml:space="preserve">Apologies John from Bridgwater and ....Cicek </w:t>
            </w:r>
            <w:r>
              <w:rPr>
                <w:caps w:val="0"/>
                <w:smallCaps w:val="0"/>
                <w:strike w:val="0"/>
                <w:dstrike w:val="0"/>
                <w:outline w:val="0"/>
                <w:color w:val="000000"/>
                <w:spacing w:val="0"/>
                <w:kern w:val="0"/>
                <w:position w:val="0"/>
                <w:sz w:val="22"/>
                <w:szCs w:val="22"/>
                <w:u w:val="none" w:color="000000"/>
                <w:vertAlign w:val="baseline"/>
                <w:rtl w:val="0"/>
                <w:lang w:val="nl-NL"/>
              </w:rPr>
              <w:t> </w:t>
            </w:r>
            <w:r>
              <w:rPr>
                <w:caps w:val="0"/>
                <w:smallCaps w:val="0"/>
                <w:strike w:val="0"/>
                <w:dstrike w:val="0"/>
                <w:outline w:val="0"/>
                <w:color w:val="000000"/>
                <w:spacing w:val="0"/>
                <w:kern w:val="0"/>
                <w:position w:val="0"/>
                <w:sz w:val="22"/>
                <w:szCs w:val="22"/>
                <w:u w:val="none" w:color="000000"/>
                <w:vertAlign w:val="baseline"/>
                <w:rtl w:val="0"/>
                <w:lang w:val="nl-NL"/>
              </w:rPr>
              <w:t>from Sofie -Scholl</w:t>
            </w:r>
            <w:r>
              <w:rPr>
                <w:caps w:val="0"/>
                <w:smallCaps w:val="0"/>
                <w:strike w:val="0"/>
                <w:dstrike w:val="0"/>
                <w:outline w:val="0"/>
                <w:color w:val="000000"/>
                <w:spacing w:val="0"/>
                <w:kern w:val="0"/>
                <w:position w:val="0"/>
                <w:sz w:val="22"/>
                <w:szCs w:val="22"/>
                <w:u w:val="none" w:color="000000"/>
                <w:vertAlign w:val="baseline"/>
                <w:rtl w:val="0"/>
                <w:lang w:val="nl-NL"/>
              </w:rPr>
              <w:t> </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Frans - noted and thanked very efficient preparations and thanks to Tanya and Liise from Hyria College</w:t>
            </w:r>
            <w:r>
              <w:rPr>
                <w:caps w:val="0"/>
                <w:smallCaps w:val="0"/>
                <w:strike w:val="0"/>
                <w:dstrike w:val="0"/>
                <w:outline w:val="0"/>
                <w:color w:val="000000"/>
                <w:spacing w:val="0"/>
                <w:kern w:val="0"/>
                <w:position w:val="0"/>
                <w:sz w:val="22"/>
                <w:szCs w:val="22"/>
                <w:u w:val="none" w:color="000000"/>
                <w:vertAlign w:val="baseline"/>
                <w:rtl w:val="0"/>
                <w:lang w:val="nl-NL"/>
              </w:rPr>
              <w:t> </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xml:space="preserve">Minute Maker - decision taken to appoint the person who will next host </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Agenda changes - no recent content change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Dissemination of projects to be added to agenda</w:t>
            </w:r>
          </w:p>
          <w:p>
            <w:pPr>
              <w:pStyle w:val="Normal.0"/>
              <w:bidi w:val="0"/>
              <w:ind w:left="0" w:right="0" w:firstLine="0"/>
              <w:jc w:val="left"/>
              <w:rPr>
                <w:rtl w:val="0"/>
              </w:rPr>
            </w:pPr>
            <w:r>
              <w:rPr>
                <w:caps w:val="0"/>
                <w:smallCaps w:val="0"/>
                <w:strike w:val="0"/>
                <w:dstrike w:val="0"/>
                <w:outline w:val="0"/>
                <w:color w:val="000000"/>
                <w:spacing w:val="0"/>
                <w:kern w:val="0"/>
                <w:position w:val="0"/>
                <w:sz w:val="22"/>
                <w:szCs w:val="22"/>
                <w:u w:val="none" w:color="000000"/>
                <w:vertAlign w:val="baseline"/>
                <w:rtl w:val="0"/>
                <w:lang w:val="nl-NL"/>
              </w:rPr>
              <w:t>Moved sending and hosting to be with ECVET manual section</w:t>
            </w:r>
            <w:r>
              <w:rPr>
                <w:caps w:val="0"/>
                <w:smallCaps w:val="0"/>
                <w:strike w:val="0"/>
                <w:dstrike w:val="0"/>
                <w:outline w:val="0"/>
                <w:color w:val="000000"/>
                <w:spacing w:val="0"/>
                <w:kern w:val="0"/>
                <w:position w:val="0"/>
                <w:sz w:val="22"/>
                <w:szCs w:val="22"/>
                <w:u w:val="none" w:color="000000"/>
                <w:vertAlign w:val="baseline"/>
                <w:rtl w:val="0"/>
              </w:rPr>
            </w:r>
          </w:p>
        </w:tc>
        <w:tc>
          <w:tcPr>
            <w:tcW w:type="dxa" w:w="1936"/>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Jo</w:t>
            </w:r>
          </w:p>
          <w:p>
            <w:pPr>
              <w:pStyle w:val="Normal.0"/>
              <w:bidi w:val="0"/>
              <w:ind w:left="0" w:right="0" w:firstLine="0"/>
              <w:jc w:val="left"/>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Frans</w:t>
            </w:r>
          </w:p>
          <w:p>
            <w:pPr>
              <w:pStyle w:val="Normal.0"/>
              <w:bidi w:val="0"/>
              <w:ind w:left="0" w:right="0" w:firstLine="0"/>
              <w:jc w:val="left"/>
              <w:rPr>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Rea</w:t>
            </w:r>
          </w:p>
        </w:tc>
      </w:tr>
      <w:tr>
        <w:tblPrEx>
          <w:shd w:val="clear" w:color="auto" w:fill="ced7e7"/>
        </w:tblPrEx>
        <w:trPr>
          <w:trHeight w:val="10323" w:hRule="atLeast"/>
        </w:trPr>
        <w:tc>
          <w:tcPr>
            <w:tcW w:type="dxa" w:w="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1</w:t>
            </w: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pPr>
            <w:r>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r>
          </w:p>
        </w:tc>
        <w:tc>
          <w:tcPr>
            <w:tcW w:type="dxa" w:w="7654"/>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rPr>
                <w:rFonts w:ascii="Times New Roman" w:cs="Times New Roman" w:hAnsi="Times New Roman" w:eastAsia="Times New Roman"/>
                <w:caps w:val="0"/>
                <w:smallCaps w:val="0"/>
                <w:strike w:val="0"/>
                <w:dstrike w:val="0"/>
                <w:outline w:val="0"/>
                <w:color w:val="000000"/>
                <w:spacing w:val="0"/>
                <w:kern w:val="0"/>
                <w:position w:val="0"/>
                <w:sz w:val="24"/>
                <w:szCs w:val="24"/>
                <w:u w:val="none" w:color="000000"/>
                <w:vertAlign w:val="baseline"/>
              </w:rPr>
            </w:pPr>
            <w:r>
              <w:rPr>
                <w:rFonts w:ascii="Arial" w:hAnsi="Arial"/>
                <w:caps w:val="0"/>
                <w:smallCaps w:val="0"/>
                <w:strike w:val="0"/>
                <w:dstrike w:val="0"/>
                <w:outline w:val="0"/>
                <w:color w:val="000000"/>
                <w:spacing w:val="0"/>
                <w:kern w:val="0"/>
                <w:position w:val="0"/>
                <w:sz w:val="22"/>
                <w:szCs w:val="22"/>
                <w:u w:val="none" w:color="000000"/>
                <w:vertAlign w:val="baseline"/>
                <w:rtl w:val="0"/>
                <w:lang w:val="nl-NL"/>
              </w:rPr>
              <w:t>Updates from partners</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xml:space="preserve">Jyvaskyla College </w:t>
            </w:r>
            <w:r>
              <w:rPr>
                <w:caps w:val="0"/>
                <w:smallCaps w:val="0"/>
                <w:strike w:val="0"/>
                <w:dstrike w:val="0"/>
                <w:outline w:val="0"/>
                <w:color w:val="000000"/>
                <w:spacing w:val="0"/>
                <w:kern w:val="0"/>
                <w:position w:val="0"/>
                <w:sz w:val="22"/>
                <w:szCs w:val="22"/>
                <w:u w:val="none" w:color="000000"/>
                <w:vertAlign w:val="baseline"/>
                <w:rtl w:val="0"/>
                <w:lang w:val="nl-NL"/>
              </w:rPr>
              <w:t xml:space="preserve">– </w:t>
            </w:r>
            <w:r>
              <w:rPr>
                <w:caps w:val="0"/>
                <w:smallCaps w:val="0"/>
                <w:strike w:val="0"/>
                <w:dstrike w:val="0"/>
                <w:outline w:val="0"/>
                <w:color w:val="000000"/>
                <w:spacing w:val="0"/>
                <w:kern w:val="0"/>
                <w:position w:val="0"/>
                <w:sz w:val="22"/>
                <w:szCs w:val="22"/>
                <w:u w:val="none" w:color="000000"/>
                <w:vertAlign w:val="baseline"/>
                <w:rtl w:val="0"/>
                <w:lang w:val="nl-NL"/>
              </w:rPr>
              <w:t>Rea Social, health and catering produced mobility study module and some of the virtual activity. Ambitious to start, scaled down.</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Issue around communication - morale needs to kept up</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xml:space="preserve">Aaurhus Tech - Louise - catering/gastronomy 2 modules are developed and to be offered in the autumn, linked together. </w:t>
            </w:r>
            <w:r>
              <w:rPr>
                <w:caps w:val="0"/>
                <w:smallCaps w:val="0"/>
                <w:strike w:val="0"/>
                <w:dstrike w:val="0"/>
                <w:outline w:val="0"/>
                <w:color w:val="000000"/>
                <w:spacing w:val="0"/>
                <w:kern w:val="0"/>
                <w:position w:val="0"/>
                <w:sz w:val="22"/>
                <w:szCs w:val="22"/>
                <w:u w:val="none" w:color="000000"/>
                <w:vertAlign w:val="baseline"/>
                <w:rtl w:val="0"/>
                <w:lang w:val="nl-NL"/>
              </w:rPr>
              <w:t> </w:t>
            </w:r>
            <w:r>
              <w:rPr>
                <w:caps w:val="0"/>
                <w:smallCaps w:val="0"/>
                <w:strike w:val="0"/>
                <w:dstrike w:val="0"/>
                <w:outline w:val="0"/>
                <w:color w:val="000000"/>
                <w:spacing w:val="0"/>
                <w:kern w:val="0"/>
                <w:position w:val="0"/>
                <w:sz w:val="22"/>
                <w:szCs w:val="22"/>
                <w:u w:val="none" w:color="000000"/>
                <w:vertAlign w:val="baseline"/>
                <w:rtl w:val="0"/>
                <w:lang w:val="nl-NL"/>
              </w:rPr>
              <w:t>Group working well together. Fleming will job shadow Horizon and Jyvaskulla. Website more to come</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xml:space="preserve">Bath College </w:t>
            </w:r>
            <w:r>
              <w:rPr>
                <w:caps w:val="0"/>
                <w:smallCaps w:val="0"/>
                <w:strike w:val="0"/>
                <w:dstrike w:val="0"/>
                <w:outline w:val="0"/>
                <w:color w:val="000000"/>
                <w:spacing w:val="0"/>
                <w:kern w:val="0"/>
                <w:position w:val="0"/>
                <w:sz w:val="22"/>
                <w:szCs w:val="22"/>
                <w:u w:val="none" w:color="000000"/>
                <w:vertAlign w:val="baseline"/>
                <w:rtl w:val="0"/>
                <w:lang w:val="nl-NL"/>
              </w:rPr>
              <w:t xml:space="preserve">– </w:t>
            </w:r>
            <w:r>
              <w:rPr>
                <w:caps w:val="0"/>
                <w:smallCaps w:val="0"/>
                <w:strike w:val="0"/>
                <w:dstrike w:val="0"/>
                <w:outline w:val="0"/>
                <w:color w:val="000000"/>
                <w:spacing w:val="0"/>
                <w:kern w:val="0"/>
                <w:position w:val="0"/>
                <w:sz w:val="22"/>
                <w:szCs w:val="22"/>
                <w:u w:val="none" w:color="000000"/>
                <w:vertAlign w:val="baseline"/>
                <w:rtl w:val="0"/>
                <w:lang w:val="nl-NL"/>
              </w:rPr>
              <w:t>Jo - going well. Developed the first modules and virtual activities. Problems with Dropbox, but going to sort out. Social care team - two teachers involved and working well. Interim Social Care Team meeting in Bath was helpful and useful.</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xml:space="preserve">Guus - really useful meeting in Bath. Dropbox working well. College merging with another. Marga will be in Health care now so repositioned for the project. </w:t>
            </w:r>
            <w:r>
              <w:rPr>
                <w:caps w:val="0"/>
                <w:smallCaps w:val="0"/>
                <w:strike w:val="0"/>
                <w:dstrike w:val="0"/>
                <w:outline w:val="0"/>
                <w:color w:val="000000"/>
                <w:spacing w:val="0"/>
                <w:kern w:val="0"/>
                <w:position w:val="0"/>
                <w:sz w:val="22"/>
                <w:szCs w:val="22"/>
                <w:u w:val="none" w:color="000000"/>
                <w:vertAlign w:val="baseline"/>
                <w:rtl w:val="0"/>
                <w:lang w:val="nl-NL"/>
              </w:rPr>
              <w:t> </w:t>
            </w:r>
            <w:r>
              <w:rPr>
                <w:caps w:val="0"/>
                <w:smallCaps w:val="0"/>
                <w:strike w:val="0"/>
                <w:dstrike w:val="0"/>
                <w:outline w:val="0"/>
                <w:color w:val="000000"/>
                <w:spacing w:val="0"/>
                <w:kern w:val="0"/>
                <w:position w:val="0"/>
                <w:sz w:val="22"/>
                <w:szCs w:val="22"/>
                <w:u w:val="none" w:color="000000"/>
                <w:vertAlign w:val="baseline"/>
                <w:rtl w:val="0"/>
                <w:lang w:val="nl-NL"/>
              </w:rPr>
              <w:t xml:space="preserve">Developed activity and module...hard to position when the delivery will be offered in the year. </w:t>
            </w:r>
            <w:r>
              <w:rPr>
                <w:caps w:val="0"/>
                <w:smallCaps w:val="0"/>
                <w:strike w:val="0"/>
                <w:dstrike w:val="0"/>
                <w:outline w:val="0"/>
                <w:color w:val="000000"/>
                <w:spacing w:val="0"/>
                <w:kern w:val="0"/>
                <w:position w:val="0"/>
                <w:sz w:val="22"/>
                <w:szCs w:val="22"/>
                <w:u w:val="none" w:color="000000"/>
                <w:vertAlign w:val="baseline"/>
                <w:rtl w:val="0"/>
                <w:lang w:val="nl-NL"/>
              </w:rPr>
              <w:t> </w:t>
            </w:r>
            <w:r>
              <w:rPr>
                <w:caps w:val="0"/>
                <w:smallCaps w:val="0"/>
                <w:strike w:val="0"/>
                <w:dstrike w:val="0"/>
                <w:outline w:val="0"/>
                <w:color w:val="000000"/>
                <w:spacing w:val="0"/>
                <w:kern w:val="0"/>
                <w:position w:val="0"/>
                <w:sz w:val="22"/>
                <w:szCs w:val="22"/>
                <w:u w:val="none" w:color="000000"/>
                <w:vertAlign w:val="baseline"/>
                <w:rtl w:val="0"/>
                <w:lang w:val="nl-NL"/>
              </w:rPr>
              <w:t>A Challenge.</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xml:space="preserve">Dennis &amp; Bastian Ludwig South - planned 3 out of 4 modules. Start in Sept for mobility, one in Jan for virtual. </w:t>
            </w:r>
            <w:r>
              <w:rPr>
                <w:caps w:val="0"/>
                <w:smallCaps w:val="0"/>
                <w:strike w:val="0"/>
                <w:dstrike w:val="0"/>
                <w:outline w:val="0"/>
                <w:color w:val="000000"/>
                <w:spacing w:val="0"/>
                <w:kern w:val="0"/>
                <w:position w:val="0"/>
                <w:sz w:val="22"/>
                <w:szCs w:val="22"/>
                <w:u w:val="none" w:color="000000"/>
                <w:vertAlign w:val="baseline"/>
                <w:rtl w:val="0"/>
                <w:lang w:val="nl-NL"/>
              </w:rPr>
              <w:t> </w:t>
            </w:r>
            <w:r>
              <w:rPr>
                <w:caps w:val="0"/>
                <w:smallCaps w:val="0"/>
                <w:strike w:val="0"/>
                <w:dstrike w:val="0"/>
                <w:outline w:val="0"/>
                <w:color w:val="000000"/>
                <w:spacing w:val="0"/>
                <w:kern w:val="0"/>
                <w:position w:val="0"/>
                <w:sz w:val="22"/>
                <w:szCs w:val="22"/>
                <w:u w:val="none" w:color="000000"/>
                <w:vertAlign w:val="baseline"/>
                <w:rtl w:val="0"/>
                <w:lang w:val="nl-NL"/>
              </w:rPr>
              <w:t>Need to discuss further with Dutch Colleges. Communicating well. QS around LOs and expectations.</w:t>
            </w:r>
            <w:r>
              <w:rPr>
                <w:caps w:val="0"/>
                <w:smallCaps w:val="0"/>
                <w:strike w:val="0"/>
                <w:dstrike w:val="0"/>
                <w:outline w:val="0"/>
                <w:color w:val="000000"/>
                <w:spacing w:val="0"/>
                <w:kern w:val="0"/>
                <w:position w:val="0"/>
                <w:sz w:val="22"/>
                <w:szCs w:val="22"/>
                <w:u w:val="none" w:color="000000"/>
                <w:vertAlign w:val="baseline"/>
                <w:rtl w:val="0"/>
                <w:lang w:val="nl-NL"/>
              </w:rPr>
              <w:t> </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xml:space="preserve">Spain </w:t>
            </w:r>
            <w:r>
              <w:rPr>
                <w:caps w:val="0"/>
                <w:smallCaps w:val="0"/>
                <w:strike w:val="0"/>
                <w:dstrike w:val="0"/>
                <w:outline w:val="0"/>
                <w:color w:val="000000"/>
                <w:spacing w:val="0"/>
                <w:kern w:val="0"/>
                <w:position w:val="0"/>
                <w:sz w:val="22"/>
                <w:szCs w:val="22"/>
                <w:u w:val="none" w:color="000000"/>
                <w:vertAlign w:val="baseline"/>
                <w:rtl w:val="0"/>
                <w:lang w:val="nl-NL"/>
              </w:rPr>
              <w:t xml:space="preserve">– </w:t>
            </w:r>
            <w:r>
              <w:rPr>
                <w:caps w:val="0"/>
                <w:smallCaps w:val="0"/>
                <w:strike w:val="0"/>
                <w:dstrike w:val="0"/>
                <w:outline w:val="0"/>
                <w:color w:val="000000"/>
                <w:spacing w:val="0"/>
                <w:kern w:val="0"/>
                <w:position w:val="0"/>
                <w:sz w:val="22"/>
                <w:szCs w:val="22"/>
                <w:u w:val="none" w:color="000000"/>
                <w:vertAlign w:val="baseline"/>
                <w:rtl w:val="0"/>
                <w:lang w:val="nl-NL"/>
              </w:rPr>
              <w:t>Zubiri Mateo New partners. Have many questions at this stage.</w:t>
            </w:r>
            <w:r>
              <w:rPr>
                <w:caps w:val="0"/>
                <w:smallCaps w:val="0"/>
                <w:strike w:val="0"/>
                <w:dstrike w:val="0"/>
                <w:outline w:val="0"/>
                <w:color w:val="000000"/>
                <w:spacing w:val="0"/>
                <w:kern w:val="0"/>
                <w:position w:val="0"/>
                <w:sz w:val="22"/>
                <w:szCs w:val="22"/>
                <w:u w:val="none" w:color="000000"/>
                <w:vertAlign w:val="baseline"/>
                <w:rtl w:val="0"/>
                <w:lang w:val="nl-NL"/>
              </w:rPr>
              <w:t> </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xml:space="preserve">Ellen </w:t>
            </w:r>
            <w:r>
              <w:rPr>
                <w:caps w:val="0"/>
                <w:smallCaps w:val="0"/>
                <w:strike w:val="0"/>
                <w:dstrike w:val="0"/>
                <w:outline w:val="0"/>
                <w:color w:val="000000"/>
                <w:spacing w:val="0"/>
                <w:kern w:val="0"/>
                <w:position w:val="0"/>
                <w:sz w:val="22"/>
                <w:szCs w:val="22"/>
                <w:u w:val="none" w:color="000000"/>
                <w:vertAlign w:val="baseline"/>
                <w:rtl w:val="0"/>
                <w:lang w:val="nl-NL"/>
              </w:rPr>
              <w:t xml:space="preserve">– </w:t>
            </w:r>
            <w:r>
              <w:rPr>
                <w:caps w:val="0"/>
                <w:smallCaps w:val="0"/>
                <w:strike w:val="0"/>
                <w:dstrike w:val="0"/>
                <w:outline w:val="0"/>
                <w:color w:val="000000"/>
                <w:spacing w:val="0"/>
                <w:kern w:val="0"/>
                <w:position w:val="0"/>
                <w:sz w:val="22"/>
                <w:szCs w:val="22"/>
                <w:u w:val="none" w:color="000000"/>
                <w:vertAlign w:val="baseline"/>
                <w:rtl w:val="0"/>
                <w:lang w:val="nl-NL"/>
              </w:rPr>
              <w:t xml:space="preserve">Horizon - Richard has provided module. Skype meet did not happen. Visited Spain in January. Will set up virtual communication. </w:t>
            </w:r>
            <w:r>
              <w:rPr>
                <w:caps w:val="0"/>
                <w:smallCaps w:val="0"/>
                <w:strike w:val="0"/>
                <w:dstrike w:val="0"/>
                <w:outline w:val="0"/>
                <w:color w:val="000000"/>
                <w:spacing w:val="0"/>
                <w:kern w:val="0"/>
                <w:position w:val="0"/>
                <w:sz w:val="22"/>
                <w:szCs w:val="22"/>
                <w:u w:val="none" w:color="000000"/>
                <w:vertAlign w:val="baseline"/>
                <w:rtl w:val="0"/>
                <w:lang w:val="nl-NL"/>
              </w:rPr>
              <w:t> </w:t>
            </w:r>
            <w:r>
              <w:rPr>
                <w:caps w:val="0"/>
                <w:smallCaps w:val="0"/>
                <w:strike w:val="0"/>
                <w:dstrike w:val="0"/>
                <w:outline w:val="0"/>
                <w:color w:val="000000"/>
                <w:spacing w:val="0"/>
                <w:kern w:val="0"/>
                <w:position w:val="0"/>
                <w:sz w:val="22"/>
                <w:szCs w:val="22"/>
                <w:u w:val="none" w:color="000000"/>
                <w:vertAlign w:val="baseline"/>
                <w:rtl w:val="0"/>
                <w:lang w:val="nl-NL"/>
              </w:rPr>
              <w:t>Need virtual meets to progress the project. All 3 modules will be delivered at same time before Xmas.. Different content from each.</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Jusburg Sophie-Schol. Need to sort time/calendar. Health Care and Sport</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xml:space="preserve">Hyria - Tanya and Liise. Health care, Social care and Catering. </w:t>
            </w:r>
            <w:r>
              <w:rPr>
                <w:caps w:val="0"/>
                <w:smallCaps w:val="0"/>
                <w:strike w:val="0"/>
                <w:dstrike w:val="0"/>
                <w:outline w:val="0"/>
                <w:color w:val="000000"/>
                <w:spacing w:val="0"/>
                <w:kern w:val="0"/>
                <w:position w:val="0"/>
                <w:sz w:val="22"/>
                <w:szCs w:val="22"/>
                <w:u w:val="none" w:color="000000"/>
                <w:vertAlign w:val="baseline"/>
                <w:rtl w:val="0"/>
                <w:lang w:val="nl-NL"/>
              </w:rPr>
              <w:t> </w:t>
            </w:r>
            <w:r>
              <w:rPr>
                <w:caps w:val="0"/>
                <w:smallCaps w:val="0"/>
                <w:strike w:val="0"/>
                <w:dstrike w:val="0"/>
                <w:outline w:val="0"/>
                <w:color w:val="000000"/>
                <w:spacing w:val="0"/>
                <w:kern w:val="0"/>
                <w:position w:val="0"/>
                <w:sz w:val="22"/>
                <w:szCs w:val="22"/>
                <w:u w:val="none" w:color="000000"/>
                <w:vertAlign w:val="baseline"/>
                <w:rtl w:val="0"/>
                <w:lang w:val="nl-NL"/>
              </w:rPr>
              <w:t>Would like to do in rehab in health care sector. Produced one each is HC and SC. Noted change to the project.</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rtl w:val="0"/>
              </w:rPr>
            </w:pPr>
            <w:r>
              <w:rPr>
                <w:caps w:val="0"/>
                <w:smallCaps w:val="0"/>
                <w:strike w:val="0"/>
                <w:dstrike w:val="0"/>
                <w:outline w:val="0"/>
                <w:color w:val="000000"/>
                <w:spacing w:val="0"/>
                <w:kern w:val="0"/>
                <w:position w:val="0"/>
                <w:sz w:val="22"/>
                <w:szCs w:val="22"/>
                <w:u w:val="none" w:color="000000"/>
                <w:vertAlign w:val="baseline"/>
                <w:rtl w:val="0"/>
                <w:lang w:val="nl-NL"/>
              </w:rPr>
              <w:t>Frans - a good start and no major problems.</w:t>
            </w:r>
            <w:r>
              <w:rPr>
                <w:caps w:val="0"/>
                <w:smallCaps w:val="0"/>
                <w:strike w:val="0"/>
                <w:dstrike w:val="0"/>
                <w:outline w:val="0"/>
                <w:color w:val="000000"/>
                <w:spacing w:val="0"/>
                <w:kern w:val="0"/>
                <w:position w:val="0"/>
                <w:sz w:val="22"/>
                <w:szCs w:val="22"/>
                <w:u w:val="none" w:color="000000"/>
                <w:vertAlign w:val="baseline"/>
                <w:rtl w:val="0"/>
              </w:rPr>
            </w:r>
          </w:p>
        </w:tc>
        <w:tc>
          <w:tcPr>
            <w:tcW w:type="dxa" w:w="1936"/>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Guus/Marga</w:t>
            </w:r>
          </w:p>
        </w:tc>
      </w:tr>
      <w:tr>
        <w:tblPrEx>
          <w:shd w:val="clear" w:color="auto" w:fill="ced7e7"/>
        </w:tblPrEx>
        <w:trPr>
          <w:trHeight w:val="6003" w:hRule="atLeast"/>
        </w:trPr>
        <w:tc>
          <w:tcPr>
            <w:tcW w:type="dxa" w:w="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2</w:t>
            </w: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pPr>
            <w:r>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r>
          </w:p>
        </w:tc>
        <w:tc>
          <w:tcPr>
            <w:tcW w:type="dxa" w:w="7654"/>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xml:space="preserve">Gannt Chart </w:t>
            </w:r>
            <w:r>
              <w:rPr>
                <w:caps w:val="0"/>
                <w:smallCaps w:val="0"/>
                <w:strike w:val="0"/>
                <w:dstrike w:val="0"/>
                <w:outline w:val="0"/>
                <w:color w:val="000000"/>
                <w:spacing w:val="0"/>
                <w:kern w:val="0"/>
                <w:position w:val="0"/>
                <w:sz w:val="22"/>
                <w:szCs w:val="22"/>
                <w:u w:val="none" w:color="000000"/>
                <w:vertAlign w:val="baseline"/>
                <w:rtl w:val="0"/>
                <w:lang w:val="nl-NL"/>
              </w:rPr>
              <w:t xml:space="preserve">– </w:t>
            </w:r>
            <w:r>
              <w:rPr>
                <w:caps w:val="0"/>
                <w:smallCaps w:val="0"/>
                <w:strike w:val="0"/>
                <w:dstrike w:val="0"/>
                <w:outline w:val="0"/>
                <w:color w:val="000000"/>
                <w:spacing w:val="0"/>
                <w:kern w:val="0"/>
                <w:position w:val="0"/>
                <w:sz w:val="22"/>
                <w:szCs w:val="22"/>
                <w:u w:val="none" w:color="000000"/>
                <w:vertAlign w:val="baseline"/>
                <w:rtl w:val="0"/>
                <w:lang w:val="nl-NL"/>
              </w:rPr>
              <w:t>changes</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PowerPoint to be provided (see photo 1)</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First meet was later than planned in Dec</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Autumn - offer module 1 and VA1, report at end of term. If not offered then, must communicate with Frans to discuss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Developing module 2 and VA2 in autumn</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Spring/Summer - to offer both 2s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From Sept 18 - flexible timeline to offer all 4</w:t>
            </w:r>
            <w:r>
              <w:rPr>
                <w:caps w:val="0"/>
                <w:smallCaps w:val="0"/>
                <w:strike w:val="0"/>
                <w:dstrike w:val="0"/>
                <w:outline w:val="0"/>
                <w:color w:val="000000"/>
                <w:spacing w:val="0"/>
                <w:kern w:val="0"/>
                <w:position w:val="0"/>
                <w:sz w:val="22"/>
                <w:szCs w:val="22"/>
                <w:u w:val="none" w:color="000000"/>
                <w:vertAlign w:val="baseline"/>
                <w:rtl w:val="0"/>
                <w:lang w:val="nl-NL"/>
              </w:rPr>
              <w:t> </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Finish April 2019</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Final conference to discuss further cooperation</w:t>
            </w:r>
            <w:r>
              <w:rPr>
                <w:caps w:val="0"/>
                <w:smallCaps w:val="0"/>
                <w:strike w:val="0"/>
                <w:dstrike w:val="0"/>
                <w:outline w:val="0"/>
                <w:color w:val="000000"/>
                <w:spacing w:val="0"/>
                <w:kern w:val="0"/>
                <w:position w:val="0"/>
                <w:sz w:val="22"/>
                <w:szCs w:val="22"/>
                <w:u w:val="none" w:color="000000"/>
                <w:vertAlign w:val="baseline"/>
                <w:rtl w:val="0"/>
                <w:lang w:val="nl-NL"/>
              </w:rPr>
              <w:t> </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Word changes - website, easy to change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Blood group - to be VET or EMEU team? Latter decided upon</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EMEU network is the umbrella term</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Steering Group to reinforce terms used study modules and virtual activities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EMEU4ALL is used for this project.</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Questions -</w:t>
            </w:r>
            <w:r>
              <w:rPr>
                <w:caps w:val="0"/>
                <w:smallCaps w:val="0"/>
                <w:strike w:val="0"/>
                <w:dstrike w:val="0"/>
                <w:outline w:val="0"/>
                <w:color w:val="000000"/>
                <w:spacing w:val="0"/>
                <w:kern w:val="0"/>
                <w:position w:val="0"/>
                <w:sz w:val="22"/>
                <w:szCs w:val="22"/>
                <w:u w:val="none" w:color="000000"/>
                <w:vertAlign w:val="baseline"/>
                <w:rtl w:val="0"/>
                <w:lang w:val="nl-NL"/>
              </w:rPr>
              <w:t> </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Ludwigshafen have to offer VA1 later than Autumn to be discussed with Frans</w:t>
            </w:r>
          </w:p>
          <w:p>
            <w:pPr>
              <w:pStyle w:val="Normal.0"/>
              <w:bidi w:val="0"/>
              <w:ind w:left="0" w:right="0" w:firstLine="0"/>
              <w:jc w:val="left"/>
              <w:rPr>
                <w:rtl w:val="0"/>
              </w:rPr>
            </w:pPr>
            <w:r>
              <w:rPr>
                <w:caps w:val="0"/>
                <w:smallCaps w:val="0"/>
                <w:strike w:val="0"/>
                <w:dstrike w:val="0"/>
                <w:outline w:val="0"/>
                <w:color w:val="000000"/>
                <w:spacing w:val="0"/>
                <w:kern w:val="0"/>
                <w:position w:val="0"/>
                <w:sz w:val="22"/>
                <w:szCs w:val="22"/>
                <w:u w:val="none" w:color="000000"/>
                <w:vertAlign w:val="baseline"/>
                <w:rtl w:val="0"/>
                <w:lang w:val="nl-NL"/>
              </w:rPr>
              <w:t>Louise - raised The embedding of modules within curriculum and programme and mapped to partners not to the subject specialism of a person/ teacher so if they move on it does not collapse.</w:t>
            </w:r>
            <w:r>
              <w:rPr>
                <w:caps w:val="0"/>
                <w:smallCaps w:val="0"/>
                <w:strike w:val="0"/>
                <w:dstrike w:val="0"/>
                <w:outline w:val="0"/>
                <w:color w:val="000000"/>
                <w:spacing w:val="0"/>
                <w:kern w:val="0"/>
                <w:position w:val="0"/>
                <w:sz w:val="22"/>
                <w:szCs w:val="22"/>
                <w:u w:val="none" w:color="000000"/>
                <w:vertAlign w:val="baseline"/>
                <w:rtl w:val="0"/>
              </w:rPr>
            </w:r>
          </w:p>
        </w:tc>
        <w:tc>
          <w:tcPr>
            <w:tcW w:type="dxa" w:w="1936"/>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All / 22.05.17</w:t>
            </w: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Isabella / 22.05.17</w:t>
            </w:r>
          </w:p>
        </w:tc>
      </w:tr>
      <w:tr>
        <w:tblPrEx>
          <w:shd w:val="clear" w:color="auto" w:fill="ced7e7"/>
        </w:tblPrEx>
        <w:trPr>
          <w:trHeight w:val="13443" w:hRule="atLeast"/>
        </w:trPr>
        <w:tc>
          <w:tcPr>
            <w:tcW w:type="dxa" w:w="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3</w:t>
            </w: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pPr>
            <w:r>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r>
          </w:p>
        </w:tc>
        <w:tc>
          <w:tcPr>
            <w:tcW w:type="dxa" w:w="7654"/>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EMEU website update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Louise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rStyle w:val="Hyperlink.0"/>
                <w:caps w:val="0"/>
                <w:smallCaps w:val="0"/>
                <w:strike w:val="0"/>
                <w:dstrike w:val="0"/>
                <w:outline w:val="0"/>
                <w:spacing w:val="0"/>
                <w:kern w:val="0"/>
                <w:position w:val="0"/>
                <w:sz w:val="22"/>
                <w:szCs w:val="22"/>
                <w:vertAlign w:val="baseline"/>
                <w:rtl w:val="0"/>
                <w:lang w:val="nl-NL"/>
              </w:rPr>
              <w:fldChar w:fldCharType="begin" w:fldLock="0"/>
            </w:r>
            <w:r>
              <w:rPr>
                <w:rStyle w:val="Hyperlink.0"/>
                <w:caps w:val="0"/>
                <w:smallCaps w:val="0"/>
                <w:strike w:val="0"/>
                <w:dstrike w:val="0"/>
                <w:outline w:val="0"/>
                <w:spacing w:val="0"/>
                <w:kern w:val="0"/>
                <w:position w:val="0"/>
                <w:sz w:val="22"/>
                <w:szCs w:val="22"/>
                <w:vertAlign w:val="baseline"/>
                <w:rtl w:val="0"/>
                <w:lang w:val="nl-NL"/>
              </w:rPr>
              <w:instrText xml:space="preserve"> HYPERLINK "http://em-eu.eu/"</w:instrText>
            </w:r>
            <w:r>
              <w:rPr>
                <w:rStyle w:val="Hyperlink.0"/>
                <w:caps w:val="0"/>
                <w:smallCaps w:val="0"/>
                <w:strike w:val="0"/>
                <w:dstrike w:val="0"/>
                <w:outline w:val="0"/>
                <w:spacing w:val="0"/>
                <w:kern w:val="0"/>
                <w:position w:val="0"/>
                <w:sz w:val="22"/>
                <w:szCs w:val="22"/>
                <w:vertAlign w:val="baseline"/>
                <w:rtl w:val="0"/>
                <w:lang w:val="nl-NL"/>
              </w:rPr>
              <w:fldChar w:fldCharType="separate" w:fldLock="0"/>
            </w:r>
            <w:r>
              <w:rPr>
                <w:rStyle w:val="Hyperlink.0"/>
                <w:caps w:val="0"/>
                <w:smallCaps w:val="0"/>
                <w:strike w:val="0"/>
                <w:dstrike w:val="0"/>
                <w:outline w:val="0"/>
                <w:spacing w:val="0"/>
                <w:kern w:val="0"/>
                <w:position w:val="0"/>
                <w:sz w:val="22"/>
                <w:szCs w:val="22"/>
                <w:vertAlign w:val="baseline"/>
                <w:rtl w:val="0"/>
                <w:lang w:val="nl-NL"/>
              </w:rPr>
              <w:t>http://em-eu.eu/</w:t>
            </w:r>
            <w:r>
              <w:rPr/>
              <w:fldChar w:fldCharType="end" w:fldLock="0"/>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xml:space="preserve">Website technical navigation </w:t>
            </w:r>
            <w:r>
              <w:rPr>
                <w:caps w:val="0"/>
                <w:smallCaps w:val="0"/>
                <w:strike w:val="0"/>
                <w:dstrike w:val="0"/>
                <w:outline w:val="0"/>
                <w:color w:val="000000"/>
                <w:spacing w:val="0"/>
                <w:kern w:val="0"/>
                <w:position w:val="0"/>
                <w:sz w:val="22"/>
                <w:szCs w:val="22"/>
                <w:u w:val="none" w:color="000000"/>
                <w:vertAlign w:val="baseline"/>
                <w:rtl w:val="0"/>
                <w:lang w:val="nl-NL"/>
              </w:rPr>
              <w:t> </w:t>
            </w:r>
            <w:r>
              <w:rPr>
                <w:caps w:val="0"/>
                <w:smallCaps w:val="0"/>
                <w:strike w:val="0"/>
                <w:dstrike w:val="0"/>
                <w:outline w:val="0"/>
                <w:color w:val="000000"/>
                <w:spacing w:val="0"/>
                <w:kern w:val="0"/>
                <w:position w:val="0"/>
                <w:sz w:val="22"/>
                <w:szCs w:val="22"/>
                <w:u w:val="none" w:color="000000"/>
                <w:vertAlign w:val="baseline"/>
                <w:rtl w:val="0"/>
                <w:lang w:val="nl-NL"/>
              </w:rPr>
              <w:t xml:space="preserve">- </w:t>
            </w:r>
            <w:r>
              <w:rPr>
                <w:caps w:val="0"/>
                <w:smallCaps w:val="0"/>
                <w:strike w:val="0"/>
                <w:dstrike w:val="0"/>
                <w:outline w:val="0"/>
                <w:color w:val="000000"/>
                <w:spacing w:val="0"/>
                <w:kern w:val="0"/>
                <w:position w:val="0"/>
                <w:sz w:val="22"/>
                <w:szCs w:val="22"/>
                <w:u w:val="none" w:color="000000"/>
                <w:vertAlign w:val="baseline"/>
                <w:rtl w:val="0"/>
                <w:lang w:val="nl-NL"/>
              </w:rPr>
              <w:t>‘</w:t>
            </w:r>
            <w:r>
              <w:rPr>
                <w:caps w:val="0"/>
                <w:smallCaps w:val="0"/>
                <w:strike w:val="0"/>
                <w:dstrike w:val="0"/>
                <w:outline w:val="0"/>
                <w:color w:val="000000"/>
                <w:spacing w:val="0"/>
                <w:kern w:val="0"/>
                <w:position w:val="0"/>
                <w:sz w:val="22"/>
                <w:szCs w:val="22"/>
                <w:u w:val="none" w:color="000000"/>
                <w:vertAlign w:val="baseline"/>
                <w:rtl w:val="0"/>
                <w:lang w:val="nl-NL"/>
              </w:rPr>
              <w:t>work in progress</w:t>
            </w:r>
            <w:r>
              <w:rPr>
                <w:caps w:val="0"/>
                <w:smallCaps w:val="0"/>
                <w:strike w:val="0"/>
                <w:dstrike w:val="0"/>
                <w:outline w:val="0"/>
                <w:color w:val="000000"/>
                <w:spacing w:val="0"/>
                <w:kern w:val="0"/>
                <w:position w:val="0"/>
                <w:sz w:val="22"/>
                <w:szCs w:val="22"/>
                <w:u w:val="none" w:color="000000"/>
                <w:vertAlign w:val="baseline"/>
                <w:rtl w:val="0"/>
                <w:lang w:val="nl-NL"/>
              </w:rPr>
              <w:t>’</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Complete new site from original within budget. Big job being undertaken.</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Focus on Framework and backend working. Important for structures to be working for this meeting.</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Very satisfied with appearance when finished. Collecting pictures for uploading. Good ones for sport, childcare, still limited. None yet for business and retail, good quality.</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Front page- details and size to be modified, news on front page.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Navigation is created on the frontpage for teachers, students and the EMEU network</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Module section- blue menu bar.</w:t>
            </w:r>
            <w:r>
              <w:rPr>
                <w:caps w:val="0"/>
                <w:smallCaps w:val="0"/>
                <w:strike w:val="0"/>
                <w:dstrike w:val="0"/>
                <w:outline w:val="0"/>
                <w:color w:val="000000"/>
                <w:spacing w:val="0"/>
                <w:kern w:val="0"/>
                <w:position w:val="0"/>
                <w:sz w:val="22"/>
                <w:szCs w:val="22"/>
                <w:u w:val="none" w:color="000000"/>
                <w:vertAlign w:val="baseline"/>
                <w:rtl w:val="0"/>
                <w:lang w:val="nl-NL"/>
              </w:rPr>
              <w:t> </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Sectors - symbols for subject areas. Discussion around titles within each. Is it too confusing?</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Two EMEU teams will be required to discuss changes. Possibility to hide icons in the short term. Can be revisited in the longer term.</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Modules - each developed will appear within each specific sector.</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Ellen and Sjaak- EMEU team leaders involved in decisions to be consulted</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Active and Archived icons bottom right. Archived modules are stored. Cannot be revived, a new module has to be resubmitted for dates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Icons discussed and agreed. Business needs revisiting</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Active modules with Construction see image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xml:space="preserve">Partners - access codes available to amend each college. </w:t>
            </w:r>
            <w:r>
              <w:rPr>
                <w:caps w:val="0"/>
                <w:smallCaps w:val="0"/>
                <w:strike w:val="0"/>
                <w:dstrike w:val="0"/>
                <w:outline w:val="0"/>
                <w:color w:val="000000"/>
                <w:spacing w:val="0"/>
                <w:kern w:val="0"/>
                <w:position w:val="0"/>
                <w:sz w:val="22"/>
                <w:szCs w:val="22"/>
                <w:u w:val="none" w:color="000000"/>
                <w:vertAlign w:val="baseline"/>
                <w:rtl w:val="0"/>
                <w:lang w:val="nl-NL"/>
              </w:rPr>
              <w:t> </w:t>
            </w:r>
            <w:r>
              <w:rPr>
                <w:caps w:val="0"/>
                <w:smallCaps w:val="0"/>
                <w:strike w:val="0"/>
                <w:dstrike w:val="0"/>
                <w:outline w:val="0"/>
                <w:color w:val="000000"/>
                <w:spacing w:val="0"/>
                <w:kern w:val="0"/>
                <w:position w:val="0"/>
                <w:sz w:val="22"/>
                <w:szCs w:val="22"/>
                <w:u w:val="none" w:color="000000"/>
                <w:vertAlign w:val="baseline"/>
                <w:rtl w:val="0"/>
                <w:lang w:val="nl-NL"/>
              </w:rPr>
              <w:t>This section is All EMEU partners/network not just the 4all project.</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New Template for Module - PDF in development</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Need to download to edit/write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Any changes must be tracked through everywhere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Min 3 weeks mobility study module (in college) for students travelling. No time limit for virtual activity. Some will need extended work placement</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What if no one is interested in your module? Ask questions why....can it be offered to others, does the content or timing or promotion need amending.</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Follow ECVET guidelines skills, knowledge etc</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How to upload to the site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Access will be given to all to make own changes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Partner description before 1st June - who still needs to send?</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Must choose one level (EQF) only (drop-down)</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Students will be registered - as yet no limit on registrations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Two step process - Staff first register each student then the student receives a code (automatic generation) to complete personal information.</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Contact name to be named on each Module description. Can be amended to reflect change in teaching delivery.</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Aim for tomorrow and the EMEU Teams is to upload modules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UserName for each partner access on EMEU site e.g. 'bath' code for all is 123456</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Any changes email Louise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Frans and delegates applauded Louise for her work on the new site.</w:t>
            </w:r>
          </w:p>
          <w:p>
            <w:pPr>
              <w:pStyle w:val="Normal.0"/>
            </w:pPr>
            <w:r>
              <w:rPr>
                <w:caps w:val="0"/>
                <w:smallCaps w:val="0"/>
                <w:strike w:val="0"/>
                <w:dstrike w:val="0"/>
                <w:outline w:val="0"/>
                <w:color w:val="000000"/>
                <w:spacing w:val="0"/>
                <w:kern w:val="0"/>
                <w:position w:val="0"/>
                <w:sz w:val="22"/>
                <w:szCs w:val="22"/>
                <w:u w:val="none" w:color="000000"/>
                <w:vertAlign w:val="baseline"/>
                <w:rtl w:val="0"/>
                <w:lang w:val="nl-NL"/>
              </w:rPr>
            </w:r>
          </w:p>
        </w:tc>
        <w:tc>
          <w:tcPr>
            <w:tcW w:type="dxa" w:w="1936"/>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Louise/ ongoing</w:t>
            </w: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 xml:space="preserve">EMEU Team for Business </w:t>
            </w:r>
            <w:r>
              <w:rPr>
                <w:rFonts w:ascii="Century Gothic" w:hAnsi="Century Gothic" w:hint="default"/>
                <w:b w:val="1"/>
                <w:bCs w:val="1"/>
                <w:caps w:val="0"/>
                <w:smallCaps w:val="0"/>
                <w:strike w:val="0"/>
                <w:dstrike w:val="0"/>
                <w:outline w:val="0"/>
                <w:color w:val="000000"/>
                <w:spacing w:val="0"/>
                <w:kern w:val="0"/>
                <w:position w:val="0"/>
                <w:sz w:val="22"/>
                <w:szCs w:val="22"/>
                <w:u w:val="none" w:color="000000"/>
                <w:vertAlign w:val="baseline"/>
                <w:rtl w:val="0"/>
                <w:lang w:val="en-US"/>
              </w:rPr>
              <w:t xml:space="preserve">– </w:t>
            </w: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TBC</w:t>
            </w: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All / 30/06/17</w:t>
            </w: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pPr>
            <w:r>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r>
          </w:p>
        </w:tc>
      </w:tr>
      <w:tr>
        <w:tblPrEx>
          <w:shd w:val="clear" w:color="auto" w:fill="ced7e7"/>
        </w:tblPrEx>
        <w:trPr>
          <w:trHeight w:val="13923" w:hRule="atLeast"/>
        </w:trPr>
        <w:tc>
          <w:tcPr>
            <w:tcW w:type="dxa" w:w="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4</w:t>
            </w: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pPr>
            <w:r>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r>
          </w:p>
        </w:tc>
        <w:tc>
          <w:tcPr>
            <w:tcW w:type="dxa" w:w="7654"/>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News section - Rea - direct upload</w:t>
            </w:r>
            <w:r>
              <w:rPr>
                <w:caps w:val="0"/>
                <w:smallCaps w:val="0"/>
                <w:strike w:val="0"/>
                <w:dstrike w:val="0"/>
                <w:outline w:val="0"/>
                <w:color w:val="000000"/>
                <w:spacing w:val="0"/>
                <w:kern w:val="0"/>
                <w:position w:val="0"/>
                <w:sz w:val="22"/>
                <w:szCs w:val="22"/>
                <w:u w:val="none" w:color="000000"/>
                <w:vertAlign w:val="baseline"/>
                <w:rtl w:val="0"/>
                <w:lang w:val="nl-NL"/>
              </w:rPr>
              <w:t> </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xml:space="preserve">Each college is responsible for creating own news items on the site. </w:t>
            </w:r>
            <w:r>
              <w:rPr>
                <w:caps w:val="0"/>
                <w:smallCaps w:val="0"/>
                <w:strike w:val="0"/>
                <w:dstrike w:val="0"/>
                <w:outline w:val="0"/>
                <w:color w:val="000000"/>
                <w:spacing w:val="0"/>
                <w:kern w:val="0"/>
                <w:position w:val="0"/>
                <w:sz w:val="22"/>
                <w:szCs w:val="22"/>
                <w:u w:val="none" w:color="000000"/>
                <w:vertAlign w:val="baseline"/>
                <w:rtl w:val="0"/>
                <w:lang w:val="nl-NL"/>
              </w:rPr>
              <w:t> </w:t>
            </w:r>
            <w:r>
              <w:rPr>
                <w:caps w:val="0"/>
                <w:smallCaps w:val="0"/>
                <w:strike w:val="0"/>
                <w:dstrike w:val="0"/>
                <w:outline w:val="0"/>
                <w:color w:val="000000"/>
                <w:spacing w:val="0"/>
                <w:kern w:val="0"/>
                <w:position w:val="0"/>
                <w:sz w:val="22"/>
                <w:szCs w:val="22"/>
                <w:u w:val="none" w:color="000000"/>
                <w:vertAlign w:val="baseline"/>
                <w:rtl w:val="0"/>
                <w:lang w:val="nl-NL"/>
              </w:rPr>
              <w:t>A calendar will be set up. Min. Upload Twice per year for each. It is for EMEU network contribution</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Suggested start date for news items June 2017</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June Hyria</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July Zubiri</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AUG AARHUS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SEPTSophie school</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October Horizon</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Nov BATH</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DEC LUKWIG</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JAN 2018  ID / MBO RIJNLAND</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FEB JYV</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MAR Bridgewater &amp; TAUNTON</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APRIL Hyria</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MAY Zubiri Mateo</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Rea - Hosting and Sending process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New web site- descriptions clearer, ECVET and QA INCLUDED</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Changes are possible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Creating, before, during, after sections (descriptive process on web page)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Work-based</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Interim report - modules and VAs to involve as many students as possible (e.g. Include whole class where mobility is concerned). 'International Experience'. Use register/signature list for all participants.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Link to ECVET manual (blue link) - learning outcomes (knowledge, skills and competence)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Process - during funded period, Rea will check quality. Eventually Team Leaders will be the QA. No module is made public until it is shared and negotiated within Teams.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Link to the new module descriptor template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Link to assessment descriptor</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Familiarise with website</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rStyle w:val="Hyperlink.0"/>
                <w:caps w:val="0"/>
                <w:smallCaps w:val="0"/>
                <w:strike w:val="0"/>
                <w:dstrike w:val="0"/>
                <w:outline w:val="0"/>
                <w:spacing w:val="0"/>
                <w:kern w:val="0"/>
                <w:position w:val="0"/>
                <w:sz w:val="22"/>
                <w:szCs w:val="22"/>
                <w:vertAlign w:val="baseline"/>
                <w:rtl w:val="0"/>
                <w:lang w:val="nl-NL"/>
              </w:rPr>
              <w:fldChar w:fldCharType="begin" w:fldLock="0"/>
            </w:r>
            <w:r>
              <w:rPr>
                <w:rStyle w:val="Hyperlink.0"/>
                <w:caps w:val="0"/>
                <w:smallCaps w:val="0"/>
                <w:strike w:val="0"/>
                <w:dstrike w:val="0"/>
                <w:outline w:val="0"/>
                <w:spacing w:val="0"/>
                <w:kern w:val="0"/>
                <w:position w:val="0"/>
                <w:sz w:val="22"/>
                <w:szCs w:val="22"/>
                <w:vertAlign w:val="baseline"/>
                <w:rtl w:val="0"/>
                <w:lang w:val="nl-NL"/>
              </w:rPr>
              <w:instrText xml:space="preserve"> HYPERLINK "http://em-eu.eu/for-teachers/hosting-students/"</w:instrText>
            </w:r>
            <w:r>
              <w:rPr>
                <w:rStyle w:val="Hyperlink.0"/>
                <w:caps w:val="0"/>
                <w:smallCaps w:val="0"/>
                <w:strike w:val="0"/>
                <w:dstrike w:val="0"/>
                <w:outline w:val="0"/>
                <w:spacing w:val="0"/>
                <w:kern w:val="0"/>
                <w:position w:val="0"/>
                <w:sz w:val="22"/>
                <w:szCs w:val="22"/>
                <w:vertAlign w:val="baseline"/>
                <w:rtl w:val="0"/>
                <w:lang w:val="nl-NL"/>
              </w:rPr>
              <w:fldChar w:fldCharType="separate" w:fldLock="0"/>
            </w:r>
            <w:r>
              <w:rPr>
                <w:rStyle w:val="Hyperlink.0"/>
                <w:caps w:val="0"/>
                <w:smallCaps w:val="0"/>
                <w:strike w:val="0"/>
                <w:dstrike w:val="0"/>
                <w:outline w:val="0"/>
                <w:spacing w:val="0"/>
                <w:kern w:val="0"/>
                <w:position w:val="0"/>
                <w:sz w:val="22"/>
                <w:szCs w:val="22"/>
                <w:vertAlign w:val="baseline"/>
                <w:rtl w:val="0"/>
                <w:lang w:val="nl-NL"/>
              </w:rPr>
              <w:t>http://em-eu.eu/for-teachers/hosting-students/</w:t>
            </w:r>
            <w:r>
              <w:rPr/>
              <w:fldChar w:fldCharType="end" w:fldLock="0"/>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Agree modules within teams, deadlines for uploads are on the page link above</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xml:space="preserve">In summary practical, step by step process inc ECVET </w:t>
            </w:r>
            <w:r>
              <w:rPr>
                <w:caps w:val="0"/>
                <w:smallCaps w:val="0"/>
                <w:strike w:val="0"/>
                <w:dstrike w:val="0"/>
                <w:outline w:val="0"/>
                <w:color w:val="000000"/>
                <w:spacing w:val="0"/>
                <w:kern w:val="0"/>
                <w:position w:val="0"/>
                <w:sz w:val="22"/>
                <w:szCs w:val="22"/>
                <w:u w:val="none" w:color="000000"/>
                <w:vertAlign w:val="baseline"/>
                <w:rtl w:val="0"/>
                <w:lang w:val="nl-NL"/>
              </w:rPr>
              <w:t> </w:t>
            </w:r>
            <w:r>
              <w:rPr>
                <w:caps w:val="0"/>
                <w:smallCaps w:val="0"/>
                <w:strike w:val="0"/>
                <w:dstrike w:val="0"/>
                <w:outline w:val="0"/>
                <w:color w:val="000000"/>
                <w:spacing w:val="0"/>
                <w:kern w:val="0"/>
                <w:position w:val="0"/>
                <w:sz w:val="22"/>
                <w:szCs w:val="22"/>
                <w:u w:val="none" w:color="000000"/>
                <w:vertAlign w:val="baseline"/>
                <w:rtl w:val="0"/>
                <w:lang w:val="nl-NL"/>
              </w:rPr>
              <w:t>&amp; QA</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BEFORE mobility guideline for hosting partner</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DURING must deliver what is agreed, ensure well-being of students, motivate students, support students, assess and document in real time, Europass Certificate and assessment documents, feedback evaluation before departing,</w:t>
            </w:r>
            <w:r>
              <w:rPr>
                <w:caps w:val="0"/>
                <w:smallCaps w:val="0"/>
                <w:strike w:val="0"/>
                <w:dstrike w:val="0"/>
                <w:outline w:val="0"/>
                <w:color w:val="000000"/>
                <w:spacing w:val="0"/>
                <w:kern w:val="0"/>
                <w:position w:val="0"/>
                <w:sz w:val="22"/>
                <w:szCs w:val="22"/>
                <w:u w:val="none" w:color="000000"/>
                <w:vertAlign w:val="baseline"/>
                <w:rtl w:val="0"/>
                <w:lang w:val="nl-NL"/>
              </w:rPr>
              <w:t> </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AFTER - teachers complete satisfaction survey. Feedback will be presented to Steering Group, analyse and adjust future modules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Timesheets should be completed from first trans meeting 1st Dec 2016.</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Reiterate 60 days equivalent for two study modules and 2 virtual activities</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pPr>
            <w:r>
              <w:rPr>
                <w:caps w:val="0"/>
                <w:smallCaps w:val="0"/>
                <w:strike w:val="0"/>
                <w:dstrike w:val="0"/>
                <w:outline w:val="0"/>
                <w:color w:val="000000"/>
                <w:spacing w:val="0"/>
                <w:kern w:val="0"/>
                <w:position w:val="0"/>
                <w:sz w:val="22"/>
                <w:szCs w:val="22"/>
                <w:u w:val="none" w:color="000000"/>
                <w:vertAlign w:val="baseline"/>
                <w:rtl w:val="0"/>
                <w:lang w:val="nl-NL"/>
              </w:rPr>
            </w:r>
          </w:p>
        </w:tc>
        <w:tc>
          <w:tcPr>
            <w:tcW w:type="dxa" w:w="1936"/>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 xml:space="preserve">Each SG member </w:t>
            </w:r>
            <w:r>
              <w:rPr>
                <w:rFonts w:ascii="Century Gothic" w:hAnsi="Century Gothic" w:hint="default"/>
                <w:b w:val="1"/>
                <w:bCs w:val="1"/>
                <w:caps w:val="0"/>
                <w:smallCaps w:val="0"/>
                <w:strike w:val="0"/>
                <w:dstrike w:val="0"/>
                <w:outline w:val="0"/>
                <w:color w:val="000000"/>
                <w:spacing w:val="0"/>
                <w:kern w:val="0"/>
                <w:position w:val="0"/>
                <w:sz w:val="22"/>
                <w:szCs w:val="22"/>
                <w:u w:val="none" w:color="000000"/>
                <w:vertAlign w:val="baseline"/>
                <w:rtl w:val="0"/>
                <w:lang w:val="en-US"/>
              </w:rPr>
              <w:t xml:space="preserve">– </w:t>
            </w: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once per month min.</w:t>
            </w:r>
          </w:p>
        </w:tc>
      </w:tr>
      <w:tr>
        <w:tblPrEx>
          <w:shd w:val="clear" w:color="auto" w:fill="ced7e7"/>
        </w:tblPrEx>
        <w:trPr>
          <w:trHeight w:val="9863" w:hRule="atLeast"/>
        </w:trPr>
        <w:tc>
          <w:tcPr>
            <w:tcW w:type="dxa" w:w="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pPr>
            <w:r>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r>
          </w:p>
        </w:tc>
        <w:tc>
          <w:tcPr>
            <w:tcW w:type="dxa" w:w="7654"/>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Rea to send assessment document to all delegates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ECVET manual link -</w:t>
            </w:r>
            <w:r>
              <w:rPr>
                <w:caps w:val="0"/>
                <w:smallCaps w:val="0"/>
                <w:strike w:val="0"/>
                <w:dstrike w:val="0"/>
                <w:outline w:val="0"/>
                <w:color w:val="000000"/>
                <w:spacing w:val="0"/>
                <w:kern w:val="0"/>
                <w:position w:val="0"/>
                <w:sz w:val="22"/>
                <w:szCs w:val="22"/>
                <w:u w:val="none" w:color="000000"/>
                <w:vertAlign w:val="baseline"/>
                <w:rtl w:val="0"/>
                <w:lang w:val="nl-NL"/>
              </w:rPr>
              <w:t> </w:t>
            </w:r>
            <w:r>
              <w:rPr>
                <w:rStyle w:val="Hyperlink.0"/>
                <w:caps w:val="0"/>
                <w:smallCaps w:val="0"/>
                <w:strike w:val="0"/>
                <w:dstrike w:val="0"/>
                <w:outline w:val="0"/>
                <w:spacing w:val="0"/>
                <w:kern w:val="0"/>
                <w:position w:val="0"/>
                <w:sz w:val="22"/>
                <w:szCs w:val="22"/>
                <w:vertAlign w:val="baseline"/>
                <w:rtl w:val="0"/>
                <w:lang w:val="nl-NL"/>
              </w:rPr>
              <w:fldChar w:fldCharType="begin" w:fldLock="0"/>
            </w:r>
            <w:r>
              <w:rPr>
                <w:rStyle w:val="Hyperlink.0"/>
                <w:caps w:val="0"/>
                <w:smallCaps w:val="0"/>
                <w:strike w:val="0"/>
                <w:dstrike w:val="0"/>
                <w:outline w:val="0"/>
                <w:spacing w:val="0"/>
                <w:kern w:val="0"/>
                <w:position w:val="0"/>
                <w:sz w:val="22"/>
                <w:szCs w:val="22"/>
                <w:vertAlign w:val="baseline"/>
                <w:rtl w:val="0"/>
                <w:lang w:val="nl-NL"/>
              </w:rPr>
              <w:instrText xml:space="preserve"> HYPERLINK "http://em-eu.eu/media/1343/ecvet-manual-for-emeu-final.pdf"</w:instrText>
            </w:r>
            <w:r>
              <w:rPr>
                <w:rStyle w:val="Hyperlink.0"/>
                <w:caps w:val="0"/>
                <w:smallCaps w:val="0"/>
                <w:strike w:val="0"/>
                <w:dstrike w:val="0"/>
                <w:outline w:val="0"/>
                <w:spacing w:val="0"/>
                <w:kern w:val="0"/>
                <w:position w:val="0"/>
                <w:sz w:val="22"/>
                <w:szCs w:val="22"/>
                <w:vertAlign w:val="baseline"/>
                <w:rtl w:val="0"/>
                <w:lang w:val="nl-NL"/>
              </w:rPr>
              <w:fldChar w:fldCharType="separate" w:fldLock="0"/>
            </w:r>
            <w:r>
              <w:rPr>
                <w:rStyle w:val="Hyperlink.0"/>
                <w:caps w:val="0"/>
                <w:smallCaps w:val="0"/>
                <w:strike w:val="0"/>
                <w:dstrike w:val="0"/>
                <w:outline w:val="0"/>
                <w:spacing w:val="0"/>
                <w:kern w:val="0"/>
                <w:position w:val="0"/>
                <w:sz w:val="22"/>
                <w:szCs w:val="22"/>
                <w:vertAlign w:val="baseline"/>
                <w:rtl w:val="0"/>
                <w:lang w:val="nl-NL"/>
              </w:rPr>
              <w:t>http://em-eu.eu/media/1343/ecvet-manual-for-emeu-final.pdf</w:t>
            </w:r>
            <w:r>
              <w:rPr/>
              <w:fldChar w:fldCharType="end" w:fldLock="0"/>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Discussed contingencies 'what if' eg a student withdraws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Upload PDF assessment criteria document with the module descriptor. Must inc logo</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This time assessment criteria PDF can be uploaded up to two weeks before start of the mobility</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Louise to upload example from Aarhus Tech</w:t>
            </w:r>
            <w:r>
              <w:rPr>
                <w:caps w:val="0"/>
                <w:smallCaps w:val="0"/>
                <w:strike w:val="0"/>
                <w:dstrike w:val="0"/>
                <w:outline w:val="0"/>
                <w:color w:val="000000"/>
                <w:spacing w:val="0"/>
                <w:kern w:val="0"/>
                <w:position w:val="0"/>
                <w:sz w:val="22"/>
                <w:szCs w:val="22"/>
                <w:u w:val="none" w:color="000000"/>
                <w:vertAlign w:val="baseline"/>
                <w:rtl w:val="0"/>
                <w:lang w:val="nl-NL"/>
              </w:rPr>
              <w:t> </w:t>
            </w:r>
          </w:p>
          <w:p>
            <w:pPr>
              <w:pStyle w:val="Normal.0"/>
              <w:ind w:left="644" w:firstLine="0"/>
              <w:rPr>
                <w:rFonts w:ascii="Century Gothic" w:cs="Century Gothic" w:hAnsi="Century Gothic" w:eastAsia="Century Gothic"/>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For Teachers - Sending</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4 stages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Prep - give partners feedback, clarify which and benefits, QA validation and recognition, how to, when and by whom (link in the page), funding for students in place (KA1), promote to colleagues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xml:space="preserve">Before - selecting student check level, language skills, social skills. </w:t>
            </w:r>
            <w:r>
              <w:rPr>
                <w:caps w:val="0"/>
                <w:smallCaps w:val="0"/>
                <w:strike w:val="0"/>
                <w:dstrike w:val="0"/>
                <w:outline w:val="0"/>
                <w:color w:val="000000"/>
                <w:spacing w:val="0"/>
                <w:kern w:val="0"/>
                <w:position w:val="0"/>
                <w:sz w:val="22"/>
                <w:szCs w:val="22"/>
                <w:u w:val="none" w:color="000000"/>
                <w:vertAlign w:val="baseline"/>
                <w:rtl w:val="0"/>
                <w:lang w:val="nl-NL"/>
              </w:rPr>
              <w:t> </w:t>
            </w:r>
            <w:r>
              <w:rPr>
                <w:caps w:val="0"/>
                <w:smallCaps w:val="0"/>
                <w:strike w:val="0"/>
                <w:dstrike w:val="0"/>
                <w:outline w:val="0"/>
                <w:color w:val="000000"/>
                <w:spacing w:val="0"/>
                <w:kern w:val="0"/>
                <w:position w:val="0"/>
                <w:sz w:val="22"/>
                <w:szCs w:val="22"/>
                <w:u w:val="none" w:color="000000"/>
                <w:vertAlign w:val="baseline"/>
                <w:rtl w:val="0"/>
                <w:lang w:val="nl-NL"/>
              </w:rPr>
              <w:t>Sign up for module online, student receives information, registration, contact host, financial support, prepare student, support on practical matters, prepare Learning agreement and Europass, sending partner responsible for student documents, prepare students to share experience e.g. Video, images, interview, provide to host.</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Guideline - National agency</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Documents - agreed that signing of Learning agreements (Erasmus) can be done whilst student is on mobility for case study. (Frans to amend)</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During</w:t>
            </w:r>
            <w:r>
              <w:rPr>
                <w:caps w:val="0"/>
                <w:smallCaps w:val="0"/>
                <w:strike w:val="0"/>
                <w:dstrike w:val="0"/>
                <w:outline w:val="0"/>
                <w:color w:val="000000"/>
                <w:spacing w:val="0"/>
                <w:kern w:val="0"/>
                <w:position w:val="0"/>
                <w:sz w:val="22"/>
                <w:szCs w:val="22"/>
                <w:u w:val="none" w:color="000000"/>
                <w:vertAlign w:val="baseline"/>
                <w:rtl w:val="0"/>
                <w:lang w:val="nl-NL"/>
              </w:rPr>
              <w:t> </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Communicate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After</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Meet with student upon return, check all copies signed and stamped</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Feedback to host</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Rea</w:t>
            </w:r>
            <w:r>
              <w:rPr>
                <w:caps w:val="0"/>
                <w:smallCaps w:val="0"/>
                <w:strike w:val="0"/>
                <w:dstrike w:val="0"/>
                <w:outline w:val="0"/>
                <w:color w:val="000000"/>
                <w:spacing w:val="0"/>
                <w:kern w:val="0"/>
                <w:position w:val="0"/>
                <w:sz w:val="22"/>
                <w:szCs w:val="22"/>
                <w:u w:val="none" w:color="000000"/>
                <w:vertAlign w:val="baseline"/>
                <w:rtl w:val="0"/>
                <w:lang w:val="nl-NL"/>
              </w:rPr>
              <w:t> </w:t>
            </w:r>
            <w:r>
              <w:rPr>
                <w:caps w:val="0"/>
                <w:smallCaps w:val="0"/>
                <w:strike w:val="0"/>
                <w:dstrike w:val="0"/>
                <w:outline w:val="0"/>
                <w:color w:val="000000"/>
                <w:spacing w:val="0"/>
                <w:kern w:val="0"/>
                <w:position w:val="0"/>
                <w:sz w:val="22"/>
                <w:szCs w:val="22"/>
                <w:u w:val="none" w:color="000000"/>
                <w:vertAlign w:val="baseline"/>
                <w:rtl w:val="0"/>
                <w:lang w:val="nl-NL"/>
              </w:rPr>
              <w:t>- Reporting</w:t>
            </w:r>
            <w:r>
              <w:rPr>
                <w:caps w:val="0"/>
                <w:smallCaps w:val="0"/>
                <w:strike w:val="0"/>
                <w:dstrike w:val="0"/>
                <w:outline w:val="0"/>
                <w:color w:val="000000"/>
                <w:spacing w:val="0"/>
                <w:kern w:val="0"/>
                <w:position w:val="0"/>
                <w:sz w:val="22"/>
                <w:szCs w:val="22"/>
                <w:u w:val="none" w:color="000000"/>
                <w:vertAlign w:val="baseline"/>
                <w:rtl w:val="0"/>
                <w:lang w:val="nl-NL"/>
              </w:rPr>
              <w:t> </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Horizon, needs marketing module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Ludwigshafen, to amend LOs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VAs - module description template proving to be unsuitable for VA description but underway now so carry on developing in this way. Needs a flexible format and transferable</w:t>
            </w:r>
          </w:p>
          <w:p>
            <w:pPr>
              <w:pStyle w:val="Normal.0"/>
              <w:bidi w:val="0"/>
              <w:ind w:left="0" w:right="0" w:firstLine="0"/>
              <w:jc w:val="left"/>
              <w:rPr>
                <w:rtl w:val="0"/>
              </w:rPr>
            </w:pPr>
            <w:r>
              <w:rPr>
                <w:caps w:val="0"/>
                <w:smallCaps w:val="0"/>
                <w:strike w:val="0"/>
                <w:dstrike w:val="0"/>
                <w:outline w:val="0"/>
                <w:color w:val="000000"/>
                <w:spacing w:val="0"/>
                <w:kern w:val="0"/>
                <w:position w:val="0"/>
                <w:sz w:val="22"/>
                <w:szCs w:val="22"/>
                <w:u w:val="none" w:color="000000"/>
                <w:vertAlign w:val="baseline"/>
                <w:rtl w:val="0"/>
                <w:lang w:val="nl-NL"/>
              </w:rPr>
              <w:t>Nothing from Bridgwater or Bath (sent but not received)</w:t>
            </w:r>
            <w:r>
              <w:rPr>
                <w:caps w:val="0"/>
                <w:smallCaps w:val="0"/>
                <w:strike w:val="0"/>
                <w:dstrike w:val="0"/>
                <w:outline w:val="0"/>
                <w:color w:val="000000"/>
                <w:spacing w:val="0"/>
                <w:kern w:val="0"/>
                <w:position w:val="0"/>
                <w:sz w:val="22"/>
                <w:szCs w:val="22"/>
                <w:u w:val="none" w:color="000000"/>
                <w:vertAlign w:val="baseline"/>
                <w:rtl w:val="0"/>
              </w:rPr>
            </w:r>
          </w:p>
        </w:tc>
        <w:tc>
          <w:tcPr>
            <w:tcW w:type="dxa" w:w="1936"/>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Rea / TBC</w:t>
            </w: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Louise / June 17</w:t>
            </w: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Rea/TBC</w:t>
            </w:r>
          </w:p>
          <w:p>
            <w:pPr>
              <w:pStyle w:val="Normal.0"/>
              <w:bidi w:val="0"/>
              <w:ind w:left="0" w:right="0" w:firstLine="0"/>
              <w:jc w:val="left"/>
              <w:rPr>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John/Jo asap</w:t>
            </w:r>
          </w:p>
        </w:tc>
      </w:tr>
      <w:tr>
        <w:tblPrEx>
          <w:shd w:val="clear" w:color="auto" w:fill="ced7e7"/>
        </w:tblPrEx>
        <w:trPr>
          <w:trHeight w:val="4096" w:hRule="atLeast"/>
        </w:trPr>
        <w:tc>
          <w:tcPr>
            <w:tcW w:type="dxa" w:w="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6</w:t>
            </w: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pPr>
            <w:r>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r>
          </w:p>
        </w:tc>
        <w:tc>
          <w:tcPr>
            <w:tcW w:type="dxa" w:w="7654"/>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Dissemination</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Frans - will send all templates for costs October / November 2017</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Log sent by Frans to all. Keep a record of activity</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Finances - output/ timesheet. Frans to send To complete per person working on the project.</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Output number (in application form). Include</w:t>
            </w:r>
            <w:r>
              <w:rPr>
                <w:caps w:val="0"/>
                <w:smallCaps w:val="0"/>
                <w:strike w:val="0"/>
                <w:dstrike w:val="0"/>
                <w:outline w:val="0"/>
                <w:color w:val="000000"/>
                <w:spacing w:val="0"/>
                <w:kern w:val="0"/>
                <w:position w:val="0"/>
                <w:sz w:val="22"/>
                <w:szCs w:val="22"/>
                <w:u w:val="none" w:color="000000"/>
                <w:vertAlign w:val="baseline"/>
                <w:rtl w:val="0"/>
                <w:lang w:val="nl-NL"/>
              </w:rPr>
              <w:t> </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40% at beginning, 40% interim, 20% end</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Calculation sheet - total grant allocation, input where how many when</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Multiplier event - external attendees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Will be in QA timeline</w:t>
            </w:r>
          </w:p>
          <w:p>
            <w:pPr>
              <w:pStyle w:val="Normal.0"/>
              <w:bidi w:val="0"/>
              <w:ind w:left="0" w:right="0" w:firstLine="0"/>
              <w:jc w:val="left"/>
              <w:rPr>
                <w:rtl w:val="0"/>
              </w:rPr>
            </w:pPr>
            <w:r>
              <w:rPr>
                <w:caps w:val="0"/>
                <w:smallCaps w:val="0"/>
                <w:strike w:val="0"/>
                <w:dstrike w:val="0"/>
                <w:outline w:val="0"/>
                <w:color w:val="000000"/>
                <w:spacing w:val="0"/>
                <w:kern w:val="0"/>
                <w:position w:val="0"/>
                <w:sz w:val="22"/>
                <w:szCs w:val="22"/>
                <w:u w:val="none" w:color="000000"/>
                <w:vertAlign w:val="baseline"/>
                <w:rtl w:val="0"/>
                <w:lang w:val="nl-NL"/>
              </w:rPr>
              <w:t>KEEP THE TIMESHEET UP TO DATE hours and participants</w:t>
            </w:r>
            <w:r>
              <w:rPr>
                <w:caps w:val="0"/>
                <w:smallCaps w:val="0"/>
                <w:strike w:val="0"/>
                <w:dstrike w:val="0"/>
                <w:outline w:val="0"/>
                <w:color w:val="000000"/>
                <w:spacing w:val="0"/>
                <w:kern w:val="0"/>
                <w:position w:val="0"/>
                <w:sz w:val="22"/>
                <w:szCs w:val="22"/>
                <w:u w:val="none" w:color="000000"/>
                <w:vertAlign w:val="baseline"/>
                <w:rtl w:val="0"/>
              </w:rPr>
            </w:r>
          </w:p>
        </w:tc>
        <w:tc>
          <w:tcPr>
            <w:tcW w:type="dxa" w:w="1936"/>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Frans Nov 17</w:t>
            </w: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All SG members</w:t>
            </w:r>
          </w:p>
        </w:tc>
      </w:tr>
      <w:tr>
        <w:tblPrEx>
          <w:shd w:val="clear" w:color="auto" w:fill="ced7e7"/>
        </w:tblPrEx>
        <w:trPr>
          <w:trHeight w:val="5990" w:hRule="atLeast"/>
        </w:trPr>
        <w:tc>
          <w:tcPr>
            <w:tcW w:type="dxa" w:w="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7</w:t>
            </w:r>
          </w:p>
        </w:tc>
        <w:tc>
          <w:tcPr>
            <w:tcW w:type="dxa" w:w="7654"/>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Integration &amp; Embedment rea/Louise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Ensuring module is embedded in existing curriculum - module to be part of the programme but not to disadvantage (if no students visit)</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Develop teaching materials in English</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Va Implement in English lessons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Prioritising student involvement, participation, integration. To gather best practice to produce guidance.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Challenge for teachers to teach in English as a second language but must not segregate the visiting students away from other host students.</w:t>
            </w:r>
            <w:r>
              <w:rPr>
                <w:caps w:val="0"/>
                <w:smallCaps w:val="0"/>
                <w:strike w:val="0"/>
                <w:dstrike w:val="0"/>
                <w:outline w:val="0"/>
                <w:color w:val="000000"/>
                <w:spacing w:val="0"/>
                <w:kern w:val="0"/>
                <w:position w:val="0"/>
                <w:sz w:val="22"/>
                <w:szCs w:val="22"/>
                <w:u w:val="none" w:color="000000"/>
                <w:vertAlign w:val="baseline"/>
                <w:rtl w:val="0"/>
                <w:lang w:val="nl-NL"/>
              </w:rPr>
              <w:t> </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English teacher at partners to be involved esp Virtual Activities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Use Icebreaker games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BP- buddy system, prepare and introduce buddies to each other before the visit.</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Effort to be put into integration activity</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Host families? Depends on type of students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Collector of information - GUUS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How to offer - see image for options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Pool to choose from</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Can the VAs be a joint development offer? Yes. Create from own perspective and how to offer.</w:t>
            </w:r>
          </w:p>
          <w:p>
            <w:pPr>
              <w:pStyle w:val="Normal.0"/>
              <w:bidi w:val="0"/>
              <w:ind w:left="0" w:right="0" w:firstLine="0"/>
              <w:jc w:val="left"/>
              <w:rPr>
                <w:rtl w:val="0"/>
              </w:rPr>
            </w:pPr>
            <w:r>
              <w:rPr>
                <w:caps w:val="0"/>
                <w:smallCaps w:val="0"/>
                <w:strike w:val="0"/>
                <w:dstrike w:val="0"/>
                <w:outline w:val="0"/>
                <w:color w:val="000000"/>
                <w:spacing w:val="0"/>
                <w:kern w:val="0"/>
                <w:position w:val="0"/>
                <w:sz w:val="22"/>
                <w:szCs w:val="22"/>
                <w:u w:val="none" w:color="000000"/>
                <w:vertAlign w:val="baseline"/>
                <w:rtl w:val="0"/>
                <w:lang w:val="nl-NL"/>
              </w:rPr>
              <w:t>EMEU Team Leader to collect VAs on a USB and give to Louise</w:t>
            </w:r>
            <w:r>
              <w:rPr>
                <w:caps w:val="0"/>
                <w:smallCaps w:val="0"/>
                <w:strike w:val="0"/>
                <w:dstrike w:val="0"/>
                <w:outline w:val="0"/>
                <w:color w:val="000000"/>
                <w:spacing w:val="0"/>
                <w:kern w:val="0"/>
                <w:position w:val="0"/>
                <w:sz w:val="22"/>
                <w:szCs w:val="22"/>
                <w:u w:val="none" w:color="000000"/>
                <w:vertAlign w:val="baseline"/>
                <w:rtl w:val="0"/>
              </w:rPr>
            </w:r>
          </w:p>
        </w:tc>
        <w:tc>
          <w:tcPr>
            <w:tcW w:type="dxa" w:w="1936"/>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All</w:t>
            </w: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EMEU Team Leaders/23.05.17</w:t>
            </w:r>
            <w:r>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Pr>
            </w:r>
          </w:p>
        </w:tc>
      </w:tr>
      <w:tr>
        <w:tblPrEx>
          <w:shd w:val="clear" w:color="auto" w:fill="ced7e7"/>
        </w:tblPrEx>
        <w:trPr>
          <w:trHeight w:val="4323" w:hRule="atLeast"/>
        </w:trPr>
        <w:tc>
          <w:tcPr>
            <w:tcW w:type="dxa" w:w="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8.</w:t>
            </w:r>
          </w:p>
        </w:tc>
        <w:tc>
          <w:tcPr>
            <w:tcW w:type="dxa" w:w="7654"/>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Dates for next meetings:</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 Bath College</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SG Arrive 5th Nov 2017</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Steering Group on 6th</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EMEU4ALL Team Conference 7th, 8th</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All Depart 9th</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Zubiri Manteo</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San Sebasti</w:t>
            </w:r>
            <w:r>
              <w:rPr>
                <w:caps w:val="0"/>
                <w:smallCaps w:val="0"/>
                <w:strike w:val="0"/>
                <w:dstrike w:val="0"/>
                <w:outline w:val="0"/>
                <w:color w:val="000000"/>
                <w:spacing w:val="0"/>
                <w:kern w:val="0"/>
                <w:position w:val="0"/>
                <w:sz w:val="22"/>
                <w:szCs w:val="22"/>
                <w:u w:val="none" w:color="000000"/>
                <w:vertAlign w:val="baseline"/>
                <w:rtl w:val="0"/>
                <w:lang w:val="nl-NL"/>
              </w:rPr>
              <w:t>á</w:t>
            </w:r>
            <w:r>
              <w:rPr>
                <w:caps w:val="0"/>
                <w:smallCaps w:val="0"/>
                <w:strike w:val="0"/>
                <w:dstrike w:val="0"/>
                <w:outline w:val="0"/>
                <w:color w:val="000000"/>
                <w:spacing w:val="0"/>
                <w:kern w:val="0"/>
                <w:position w:val="0"/>
                <w:sz w:val="22"/>
                <w:szCs w:val="22"/>
                <w:u w:val="none" w:color="000000"/>
                <w:vertAlign w:val="baseline"/>
                <w:rtl w:val="0"/>
                <w:lang w:val="nl-NL"/>
              </w:rPr>
              <w:t>n Spain (Bilbao airport)</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Arrive 14th May</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Steering 15th May 2018</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Conference 16/17th</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Dep 19th May</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Final Conference March 2019 TBC poss Nov 18</w:t>
            </w:r>
          </w:p>
          <w:p>
            <w:pPr>
              <w:pStyle w:val="Normal.0"/>
              <w:bidi w:val="0"/>
              <w:ind w:left="0" w:right="0" w:firstLine="0"/>
              <w:jc w:val="left"/>
              <w:rPr>
                <w:caps w:val="0"/>
                <w:smallCaps w:val="0"/>
                <w:strike w:val="0"/>
                <w:dstrike w:val="0"/>
                <w:outline w:val="0"/>
                <w:color w:val="000000"/>
                <w:spacing w:val="0"/>
                <w:kern w:val="0"/>
                <w:position w:val="0"/>
                <w:sz w:val="22"/>
                <w:szCs w:val="22"/>
                <w:u w:val="none" w:color="000000"/>
                <w:vertAlign w:val="baseline"/>
                <w:rtl w:val="0"/>
              </w:rPr>
            </w:pPr>
            <w:r>
              <w:rPr>
                <w:caps w:val="0"/>
                <w:smallCaps w:val="0"/>
                <w:strike w:val="0"/>
                <w:dstrike w:val="0"/>
                <w:outline w:val="0"/>
                <w:color w:val="000000"/>
                <w:spacing w:val="0"/>
                <w:kern w:val="0"/>
                <w:position w:val="0"/>
                <w:sz w:val="22"/>
                <w:szCs w:val="22"/>
                <w:u w:val="none" w:color="000000"/>
                <w:vertAlign w:val="baseline"/>
                <w:rtl w:val="0"/>
                <w:lang w:val="nl-NL"/>
              </w:rPr>
              <w:t>Germany (Spier)</w:t>
            </w:r>
          </w:p>
          <w:p>
            <w:pPr>
              <w:pStyle w:val="Normal.0"/>
              <w:rPr>
                <w:caps w:val="0"/>
                <w:smallCaps w:val="0"/>
                <w:strike w:val="0"/>
                <w:dstrike w:val="0"/>
                <w:outline w:val="0"/>
                <w:color w:val="000000"/>
                <w:spacing w:val="0"/>
                <w:kern w:val="0"/>
                <w:position w:val="0"/>
                <w:sz w:val="22"/>
                <w:szCs w:val="22"/>
                <w:u w:val="none" w:color="000000"/>
                <w:vertAlign w:val="baseline"/>
                <w:rtl w:val="0"/>
                <w:lang w:val="nl-NL"/>
              </w:rPr>
            </w:pPr>
          </w:p>
          <w:p>
            <w:pPr>
              <w:pStyle w:val="Normal.0"/>
              <w:bidi w:val="0"/>
              <w:ind w:left="0" w:right="0" w:firstLine="0"/>
              <w:jc w:val="left"/>
              <w:rPr>
                <w:rtl w:val="0"/>
              </w:rPr>
            </w:pPr>
            <w:r>
              <w:rPr>
                <w:caps w:val="0"/>
                <w:smallCaps w:val="0"/>
                <w:strike w:val="0"/>
                <w:dstrike w:val="0"/>
                <w:outline w:val="0"/>
                <w:color w:val="000000"/>
                <w:spacing w:val="0"/>
                <w:kern w:val="0"/>
                <w:position w:val="0"/>
                <w:sz w:val="22"/>
                <w:szCs w:val="22"/>
                <w:u w:val="none" w:color="000000"/>
                <w:vertAlign w:val="baseline"/>
                <w:rtl w:val="0"/>
                <w:lang w:val="nl-NL"/>
              </w:rPr>
              <w:t>Close of meeting</w:t>
            </w:r>
          </w:p>
        </w:tc>
        <w:tc>
          <w:tcPr>
            <w:tcW w:type="dxa" w:w="1936"/>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Jo 5-9</w:t>
            </w:r>
            <w:r>
              <w:rPr>
                <w:rFonts w:ascii="Century Gothic" w:hAnsi="Century Gothic"/>
                <w:b w:val="1"/>
                <w:bCs w:val="1"/>
                <w:caps w:val="0"/>
                <w:smallCaps w:val="0"/>
                <w:strike w:val="0"/>
                <w:dstrike w:val="0"/>
                <w:outline w:val="0"/>
                <w:color w:val="000000"/>
                <w:spacing w:val="0"/>
                <w:kern w:val="0"/>
                <w:position w:val="0"/>
                <w:sz w:val="22"/>
                <w:szCs w:val="22"/>
                <w:u w:val="none" w:color="000000"/>
                <w:vertAlign w:val="superscript"/>
                <w:rtl w:val="0"/>
                <w:lang w:val="en-US"/>
              </w:rPr>
              <w:t>th</w:t>
            </w: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 xml:space="preserve"> Nov 2017</w:t>
            </w: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14</w:t>
            </w:r>
            <w:r>
              <w:rPr>
                <w:rFonts w:ascii="Century Gothic" w:hAnsi="Century Gothic"/>
                <w:b w:val="1"/>
                <w:bCs w:val="1"/>
                <w:caps w:val="0"/>
                <w:smallCaps w:val="0"/>
                <w:strike w:val="0"/>
                <w:dstrike w:val="0"/>
                <w:outline w:val="0"/>
                <w:color w:val="000000"/>
                <w:spacing w:val="0"/>
                <w:kern w:val="0"/>
                <w:position w:val="0"/>
                <w:sz w:val="22"/>
                <w:szCs w:val="22"/>
                <w:u w:val="none" w:color="000000"/>
                <w:vertAlign w:val="superscript"/>
                <w:rtl w:val="0"/>
                <w:lang w:val="en-US"/>
              </w:rPr>
              <w:t>th</w:t>
            </w:r>
            <w:r>
              <w:rPr>
                <w:rFonts w:ascii="Century Gothic" w:hAnsi="Century Gothic" w:hint="default"/>
                <w:b w:val="1"/>
                <w:bCs w:val="1"/>
                <w:caps w:val="0"/>
                <w:smallCaps w:val="0"/>
                <w:strike w:val="0"/>
                <w:dstrike w:val="0"/>
                <w:outline w:val="0"/>
                <w:color w:val="000000"/>
                <w:spacing w:val="0"/>
                <w:kern w:val="0"/>
                <w:position w:val="0"/>
                <w:sz w:val="22"/>
                <w:szCs w:val="22"/>
                <w:u w:val="none" w:color="000000"/>
                <w:vertAlign w:val="baseline"/>
                <w:rtl w:val="0"/>
                <w:lang w:val="en-US"/>
              </w:rPr>
              <w:t xml:space="preserve"> – </w:t>
            </w: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19</w:t>
            </w:r>
            <w:r>
              <w:rPr>
                <w:rFonts w:ascii="Century Gothic" w:hAnsi="Century Gothic"/>
                <w:b w:val="1"/>
                <w:bCs w:val="1"/>
                <w:caps w:val="0"/>
                <w:smallCaps w:val="0"/>
                <w:strike w:val="0"/>
                <w:dstrike w:val="0"/>
                <w:outline w:val="0"/>
                <w:color w:val="000000"/>
                <w:spacing w:val="0"/>
                <w:kern w:val="0"/>
                <w:position w:val="0"/>
                <w:sz w:val="22"/>
                <w:szCs w:val="22"/>
                <w:u w:val="none" w:color="000000"/>
                <w:vertAlign w:val="superscript"/>
                <w:rtl w:val="0"/>
                <w:lang w:val="en-US"/>
              </w:rPr>
              <w:t>th</w:t>
            </w: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 xml:space="preserve"> May</w:t>
            </w: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rPr>
                <w:rFonts w:ascii="Century Gothic" w:cs="Century Gothic" w:hAnsi="Century Gothic" w:eastAsia="Century Gothic"/>
                <w:b w:val="1"/>
                <w:bCs w:val="1"/>
                <w:caps w:val="0"/>
                <w:smallCaps w:val="0"/>
                <w:strike w:val="0"/>
                <w:dstrike w:val="0"/>
                <w:outline w:val="0"/>
                <w:color w:val="000000"/>
                <w:spacing w:val="0"/>
                <w:kern w:val="0"/>
                <w:position w:val="0"/>
                <w:sz w:val="22"/>
                <w:szCs w:val="22"/>
                <w:u w:val="none" w:color="000000"/>
                <w:vertAlign w:val="baseline"/>
                <w:rtl w:val="0"/>
                <w:lang w:val="en-US"/>
              </w:rPr>
            </w:pPr>
          </w:p>
          <w:p>
            <w:pPr>
              <w:pStyle w:val="Normal.0"/>
              <w:bidi w:val="0"/>
              <w:ind w:left="0" w:right="0" w:firstLine="0"/>
              <w:jc w:val="left"/>
              <w:rPr>
                <w:rtl w:val="0"/>
              </w:rPr>
            </w:pPr>
            <w:r>
              <w:rPr>
                <w:rFonts w:ascii="Century Gothic" w:hAnsi="Century Gothic"/>
                <w:b w:val="1"/>
                <w:bCs w:val="1"/>
                <w:caps w:val="0"/>
                <w:smallCaps w:val="0"/>
                <w:strike w:val="0"/>
                <w:dstrike w:val="0"/>
                <w:outline w:val="0"/>
                <w:color w:val="000000"/>
                <w:spacing w:val="0"/>
                <w:kern w:val="0"/>
                <w:position w:val="0"/>
                <w:sz w:val="22"/>
                <w:szCs w:val="22"/>
                <w:u w:val="none" w:color="000000"/>
                <w:vertAlign w:val="baseline"/>
                <w:rtl w:val="0"/>
                <w:lang w:val="en-US"/>
              </w:rPr>
              <w:t>Nov 2018</w:t>
            </w:r>
          </w:p>
        </w:tc>
      </w:tr>
    </w:tbl>
    <w:p>
      <w:pPr>
        <w:pStyle w:val="Normal.0"/>
        <w:widowControl w:val="0"/>
        <w:rPr>
          <w:rFonts w:ascii="Century Gothic" w:cs="Century Gothic" w:hAnsi="Century Gothic" w:eastAsia="Century Gothic"/>
          <w:sz w:val="12"/>
          <w:szCs w:val="12"/>
        </w:rPr>
      </w:pPr>
    </w:p>
    <w:p>
      <w:pPr>
        <w:pStyle w:val="Normal.0"/>
        <w:rPr>
          <w:rFonts w:ascii="Century Gothic" w:cs="Century Gothic" w:hAnsi="Century Gothic" w:eastAsia="Century Gothic"/>
        </w:rPr>
      </w:pPr>
    </w:p>
    <w:p>
      <w:pPr>
        <w:pStyle w:val="Normal.0"/>
        <w:rPr>
          <w:rFonts w:ascii="Century Gothic" w:cs="Century Gothic" w:hAnsi="Century Gothic" w:eastAsia="Century Gothic"/>
        </w:rPr>
      </w:pPr>
    </w:p>
    <w:p>
      <w:pPr>
        <w:pStyle w:val="Normal.0"/>
        <w:rPr>
          <w:rFonts w:ascii="Century Gothic" w:cs="Century Gothic" w:hAnsi="Century Gothic" w:eastAsia="Century Gothic"/>
        </w:rPr>
      </w:pPr>
    </w:p>
    <w:p>
      <w:pPr>
        <w:pStyle w:val="Normal.0"/>
      </w:pPr>
      <w:r>
        <w:rPr>
          <w:rFonts w:ascii="Century Gothic" w:cs="Century Gothic" w:hAnsi="Century Gothic" w:eastAsia="Century Gothic"/>
        </w:rPr>
      </w:r>
    </w:p>
    <w:sectPr>
      <w:headerReference w:type="default" r:id="rId5"/>
      <w:headerReference w:type="first" r:id="rId6"/>
      <w:footerReference w:type="default" r:id="rId7"/>
      <w:footerReference w:type="first" r:id="rId8"/>
      <w:pgSz w:w="11900" w:h="16840" w:orient="portrait"/>
      <w:pgMar w:top="1134" w:right="1134" w:bottom="794" w:left="1134" w:header="720" w:footer="567"/>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 w:name="Century Gothic">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jc w:val="center"/>
    </w:pPr>
    <w:r>
      <w:rPr/>
      <w:fldChar w:fldCharType="begin" w:fldLock="0"/>
    </w:r>
    <w:r>
      <w:instrText xml:space="preserve"> PAGE </w:instrText>
    </w:r>
    <w:r>
      <w:rPr/>
      <w:fldChar w:fldCharType="separate" w:fldLock="0"/>
    </w:r>
    <w:r>
      <w:t>8</w:t>
    </w:r>
    <w:r>
      <w:rPr/>
      <w:fldChar w:fldCharType="end" w:fldLock="0"/>
    </w: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decimal"/>
      <w:suff w:val="tab"/>
      <w:lvlText w:val="%1."/>
      <w:lvlJc w:val="left"/>
      <w:pPr>
        <w:ind w:left="72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ascii="Arial" w:cs="Arial" w:hAnsi="Arial" w:eastAsia="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start w:val="1"/>
      <w:numFmt w:val="lowerRoman"/>
      <w:suff w:val="tab"/>
      <w:lvlText w:val="%3."/>
      <w:lvlJc w:val="left"/>
      <w:pPr>
        <w:ind w:left="2160" w:hanging="300"/>
      </w:pPr>
      <w:rPr>
        <w:rFonts w:ascii="Arial" w:cs="Arial" w:hAnsi="Arial" w:eastAsia="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start w:val="1"/>
      <w:numFmt w:val="decimal"/>
      <w:suff w:val="tab"/>
      <w:lvlText w:val="%4."/>
      <w:lvlJc w:val="left"/>
      <w:pPr>
        <w:ind w:left="2880" w:hanging="360"/>
      </w:pPr>
      <w:rPr>
        <w:rFonts w:ascii="Arial" w:cs="Arial" w:hAnsi="Arial" w:eastAsia="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start w:val="1"/>
      <w:numFmt w:val="lowerLetter"/>
      <w:suff w:val="tab"/>
      <w:lvlText w:val="%5."/>
      <w:lvlJc w:val="left"/>
      <w:pPr>
        <w:ind w:left="3600" w:hanging="360"/>
      </w:pPr>
      <w:rPr>
        <w:rFonts w:ascii="Arial" w:cs="Arial" w:hAnsi="Arial" w:eastAsia="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start w:val="1"/>
      <w:numFmt w:val="lowerRoman"/>
      <w:suff w:val="tab"/>
      <w:lvlText w:val="%6."/>
      <w:lvlJc w:val="left"/>
      <w:pPr>
        <w:ind w:left="4320" w:hanging="300"/>
      </w:pPr>
      <w:rPr>
        <w:rFonts w:ascii="Arial" w:cs="Arial" w:hAnsi="Arial" w:eastAsia="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tab"/>
      <w:lvlText w:val="%7."/>
      <w:lvlJc w:val="left"/>
      <w:pPr>
        <w:ind w:left="5040" w:hanging="360"/>
      </w:pPr>
      <w:rPr>
        <w:rFonts w:ascii="Arial" w:cs="Arial" w:hAnsi="Arial" w:eastAsia="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start w:val="1"/>
      <w:numFmt w:val="lowerLetter"/>
      <w:suff w:val="tab"/>
      <w:lvlText w:val="%8."/>
      <w:lvlJc w:val="left"/>
      <w:pPr>
        <w:ind w:left="5760" w:hanging="360"/>
      </w:pPr>
      <w:rPr>
        <w:rFonts w:ascii="Arial" w:cs="Arial" w:hAnsi="Arial" w:eastAsia="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start w:val="1"/>
      <w:numFmt w:val="lowerRoman"/>
      <w:suff w:val="tab"/>
      <w:lvlText w:val="%9."/>
      <w:lvlJc w:val="left"/>
      <w:pPr>
        <w:ind w:left="6480" w:hanging="300"/>
      </w:pPr>
      <w:rPr>
        <w:rFonts w:ascii="Arial" w:cs="Arial" w:hAnsi="Arial" w:eastAsia="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num w:numId="1">
    <w:abstractNumId w:val="0"/>
  </w:num>
  <w:num w:numId="2">
    <w:abstractNumId w:val="0"/>
    <w:lvlOverride w:ilvl="0">
      <w:lvl w:ilvl="0">
        <w:start w:val="1"/>
        <w:numFmt w:val="decimal"/>
        <w:suff w:val="tab"/>
        <w:lvlText w:val="%1."/>
        <w:lvlJc w:val="left"/>
        <w:pPr>
          <w:ind w:left="720" w:hanging="36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440" w:hanging="36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160" w:hanging="302"/>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80" w:hanging="36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600" w:hanging="36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20" w:hanging="302"/>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40" w:hanging="36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60" w:hanging="360"/>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80" w:hanging="302"/>
        </w:pPr>
        <w:rPr>
          <w:rFonts w:ascii="Arial" w:cs="Arial" w:hAnsi="Arial" w:eastAsia="Arial"/>
          <w:b w:val="1"/>
          <w:bCs w:val="1"/>
          <w:i w:val="0"/>
          <w:iCs w:val="0"/>
          <w:caps w:val="0"/>
          <w:smallCaps w:val="0"/>
          <w:strike w:val="0"/>
          <w:dstrike w:val="0"/>
          <w:outline w:val="0"/>
          <w:emboss w:val="0"/>
          <w:imprint w:val="0"/>
          <w:spacing w:val="0"/>
          <w:w w:val="100"/>
          <w:kern w:val="0"/>
          <w:position w:val="0"/>
          <w:highlight w:val="none"/>
          <w:vertAlign w:val="baseline"/>
        </w:rPr>
      </w:lvl>
    </w:lvlOverride>
  </w:num>
  <w:num w:numId="3">
    <w:abstractNumId w:val="0"/>
    <w:lvlOverride w:ilvl="0">
      <w:lvl w:ilvl="0">
        <w:start w:val="1"/>
        <w:numFmt w:val="decimal"/>
        <w:suff w:val="tab"/>
        <w:lvlText w:val="%1."/>
        <w:lvlJc w:val="left"/>
        <w:pPr>
          <w:ind w:left="72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144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2160" w:hanging="30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288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360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4320" w:hanging="30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04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576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6480" w:hanging="30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Footer">
    <w:name w:val="Footer"/>
    <w:next w:val="Foot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Heading 3">
    <w:name w:val="Heading 3"/>
    <w:next w:val="Normal.0"/>
    <w:pPr>
      <w:keepNext w:val="1"/>
      <w:keepLines w:val="0"/>
      <w:pageBreakBefore w:val="0"/>
      <w:widowControl w:val="1"/>
      <w:shd w:val="clear" w:color="auto" w:fill="auto"/>
      <w:suppressAutoHyphens w:val="0"/>
      <w:bidi w:val="0"/>
      <w:spacing w:before="140" w:after="0" w:line="240" w:lineRule="auto"/>
      <w:ind w:left="0" w:right="0" w:firstLine="0"/>
      <w:jc w:val="center"/>
      <w:outlineLvl w:val="2"/>
    </w:pPr>
    <w:rPr>
      <w:rFonts w:ascii="Arial" w:cs="Arial Unicode MS" w:hAnsi="Arial" w:eastAsia="Arial Unicode MS"/>
      <w:b w:val="0"/>
      <w:bCs w:val="0"/>
      <w:i w:val="0"/>
      <w:iCs w:val="0"/>
      <w:caps w:val="0"/>
      <w:smallCaps w:val="0"/>
      <w:strike w:val="0"/>
      <w:dstrike w:val="0"/>
      <w:outline w:val="0"/>
      <w:color w:val="000000"/>
      <w:spacing w:val="0"/>
      <w:kern w:val="0"/>
      <w:position w:val="0"/>
      <w:sz w:val="32"/>
      <w:szCs w:val="32"/>
      <w:u w:val="none" w:color="000000"/>
      <w:vertAlign w:val="baseline"/>
      <w:lang w:val="en-US"/>
    </w:rPr>
  </w:style>
  <w:style w:type="paragraph" w:styleId="Header">
    <w:name w:val="Header"/>
    <w:next w:val="Head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character" w:styleId="Link">
    <w:name w:val="Link"/>
    <w:rPr>
      <w:color w:val="0000ff"/>
      <w:u w:val="single" w:color="0000ff"/>
    </w:rPr>
  </w:style>
  <w:style w:type="character" w:styleId="Hyperlink.0">
    <w:name w:val="Hyperlink.0"/>
    <w:basedOn w:val="Link"/>
    <w:next w:val="Hyperlink.0"/>
    <w:rPr>
      <w:rFonts w:ascii="Arial" w:cs="Arial" w:hAnsi="Arial" w:eastAsia="Arial"/>
      <w:caps w:val="0"/>
      <w:smallCaps w:val="0"/>
      <w:strike w:val="0"/>
      <w:dstrike w:val="0"/>
      <w:outline w:val="0"/>
      <w:spacing w:val="0"/>
      <w:kern w:val="0"/>
      <w:position w:val="0"/>
      <w:sz w:val="22"/>
      <w:szCs w:val="22"/>
      <w:vertAlign w:val="baseline"/>
      <w:lang w:val="nl-NL"/>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numbering" Target="numbering.xml"/><Relationship Id="rId10"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